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64A" w:rsidRDefault="0053464A" w:rsidP="008070E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p>
    <w:p w:rsidR="0053464A" w:rsidRDefault="0053464A" w:rsidP="008070E0">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湛江市供销社部门权责清单</w:t>
      </w:r>
    </w:p>
    <w:p w:rsidR="0053464A" w:rsidRDefault="0053464A" w:rsidP="008070E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表十（其他）</w:t>
      </w:r>
    </w:p>
    <w:tbl>
      <w:tblPr>
        <w:tblW w:w="14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28"/>
        <w:gridCol w:w="1161"/>
        <w:gridCol w:w="1729"/>
        <w:gridCol w:w="3675"/>
        <w:gridCol w:w="2990"/>
        <w:gridCol w:w="1376"/>
        <w:gridCol w:w="1078"/>
        <w:gridCol w:w="1477"/>
      </w:tblGrid>
      <w:tr w:rsidR="0053464A" w:rsidTr="00F50767">
        <w:trPr>
          <w:trHeight w:val="1728"/>
        </w:trPr>
        <w:tc>
          <w:tcPr>
            <w:tcW w:w="528"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序号</w:t>
            </w:r>
          </w:p>
        </w:tc>
        <w:tc>
          <w:tcPr>
            <w:tcW w:w="1161"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编码</w:t>
            </w:r>
          </w:p>
        </w:tc>
        <w:tc>
          <w:tcPr>
            <w:tcW w:w="172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职权名称</w:t>
            </w:r>
          </w:p>
        </w:tc>
        <w:tc>
          <w:tcPr>
            <w:tcW w:w="3675"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依据</w:t>
            </w:r>
          </w:p>
        </w:tc>
        <w:tc>
          <w:tcPr>
            <w:tcW w:w="299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责任事项</w:t>
            </w:r>
          </w:p>
        </w:tc>
        <w:tc>
          <w:tcPr>
            <w:tcW w:w="1376" w:type="dxa"/>
            <w:vAlign w:val="center"/>
          </w:tcPr>
          <w:p w:rsidR="0053464A" w:rsidRPr="00B04B26" w:rsidRDefault="0053464A" w:rsidP="004800FD">
            <w:pPr>
              <w:spacing w:line="540" w:lineRule="exact"/>
              <w:jc w:val="left"/>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问责依据及监督方式</w:t>
            </w:r>
          </w:p>
        </w:tc>
        <w:tc>
          <w:tcPr>
            <w:tcW w:w="1078"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审核</w:t>
            </w:r>
          </w:p>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意见</w:t>
            </w:r>
          </w:p>
        </w:tc>
        <w:tc>
          <w:tcPr>
            <w:tcW w:w="1477"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备注</w:t>
            </w:r>
          </w:p>
        </w:tc>
      </w:tr>
      <w:tr w:rsidR="0053464A" w:rsidTr="00F50767">
        <w:trPr>
          <w:trHeight w:val="773"/>
        </w:trPr>
        <w:tc>
          <w:tcPr>
            <w:tcW w:w="528" w:type="dxa"/>
            <w:vAlign w:val="center"/>
          </w:tcPr>
          <w:p w:rsidR="0053464A" w:rsidRPr="00F50767" w:rsidRDefault="0053464A" w:rsidP="004800FD">
            <w:pPr>
              <w:spacing w:line="540" w:lineRule="exact"/>
              <w:jc w:val="center"/>
              <w:rPr>
                <w:rFonts w:ascii="宋体" w:hAnsi="宋体" w:cs="仿宋_GB2312"/>
                <w:sz w:val="24"/>
                <w:szCs w:val="24"/>
              </w:rPr>
            </w:pPr>
            <w:r w:rsidRPr="00F50767">
              <w:rPr>
                <w:rFonts w:ascii="宋体" w:hAnsi="宋体" w:cs="仿宋_GB2312"/>
                <w:sz w:val="24"/>
                <w:szCs w:val="24"/>
              </w:rPr>
              <w:t>1</w:t>
            </w:r>
          </w:p>
        </w:tc>
        <w:tc>
          <w:tcPr>
            <w:tcW w:w="1161"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45625218531000001000440800</w:t>
            </w:r>
          </w:p>
        </w:tc>
        <w:tc>
          <w:tcPr>
            <w:tcW w:w="1729" w:type="dxa"/>
            <w:vAlign w:val="center"/>
          </w:tcPr>
          <w:p w:rsidR="0053464A" w:rsidRPr="00F50767" w:rsidRDefault="0053464A" w:rsidP="004800FD">
            <w:pPr>
              <w:spacing w:line="540" w:lineRule="exact"/>
              <w:jc w:val="center"/>
              <w:rPr>
                <w:rFonts w:ascii="宋体" w:cs="仿宋_GB2312"/>
                <w:sz w:val="24"/>
                <w:szCs w:val="24"/>
              </w:rPr>
            </w:pPr>
            <w:r w:rsidRPr="00F50767">
              <w:rPr>
                <w:rFonts w:ascii="宋体" w:hAnsi="宋体" w:cs="仿宋_GB2312" w:hint="eastAsia"/>
                <w:sz w:val="24"/>
                <w:szCs w:val="24"/>
              </w:rPr>
              <w:t>创新农业生产服务方式和手段</w:t>
            </w:r>
          </w:p>
        </w:tc>
        <w:tc>
          <w:tcPr>
            <w:tcW w:w="3675"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b/>
                <w:sz w:val="24"/>
                <w:szCs w:val="24"/>
              </w:rPr>
              <w:t>[</w:t>
            </w:r>
            <w:r w:rsidRPr="00F50767">
              <w:rPr>
                <w:rFonts w:ascii="宋体" w:hAnsi="宋体" w:cs="仿宋_GB2312" w:hint="eastAsia"/>
                <w:b/>
                <w:sz w:val="24"/>
                <w:szCs w:val="24"/>
              </w:rPr>
              <w:t>规范性文件</w:t>
            </w:r>
            <w:r w:rsidRPr="00F50767">
              <w:rPr>
                <w:rFonts w:ascii="宋体" w:hAnsi="宋体" w:cs="仿宋_GB2312"/>
                <w:b/>
                <w:sz w:val="24"/>
                <w:szCs w:val="24"/>
              </w:rPr>
              <w:t>]</w:t>
            </w:r>
            <w:r w:rsidRPr="00F50767">
              <w:rPr>
                <w:rFonts w:ascii="宋体" w:hAnsi="宋体" w:cs="仿宋_GB2312" w:hint="eastAsia"/>
                <w:sz w:val="24"/>
                <w:szCs w:val="24"/>
              </w:rPr>
              <w:t>《中共中央国务院关于深化供销合作社综合改革的决定》（中发〔</w:t>
            </w:r>
            <w:r w:rsidRPr="00F50767">
              <w:rPr>
                <w:rFonts w:ascii="宋体" w:hAnsi="宋体" w:cs="仿宋_GB2312"/>
                <w:sz w:val="24"/>
                <w:szCs w:val="24"/>
              </w:rPr>
              <w:t>2015</w:t>
            </w:r>
            <w:r w:rsidRPr="00F50767">
              <w:rPr>
                <w:rFonts w:ascii="宋体" w:hAnsi="宋体" w:cs="仿宋_GB2312" w:hint="eastAsia"/>
                <w:sz w:val="24"/>
                <w:szCs w:val="24"/>
              </w:rPr>
              <w:t>〕</w:t>
            </w:r>
            <w:r w:rsidRPr="00F50767">
              <w:rPr>
                <w:rFonts w:ascii="宋体" w:hAnsi="宋体" w:cs="仿宋_GB2312"/>
                <w:sz w:val="24"/>
                <w:szCs w:val="24"/>
              </w:rPr>
              <w:t>11</w:t>
            </w:r>
            <w:r w:rsidRPr="00F50767">
              <w:rPr>
                <w:rFonts w:ascii="宋体" w:hAnsi="宋体" w:cs="仿宋_GB2312" w:hint="eastAsia"/>
                <w:sz w:val="24"/>
                <w:szCs w:val="24"/>
              </w:rPr>
              <w:t>号）</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 xml:space="preserve">    </w:t>
            </w:r>
            <w:r w:rsidRPr="00F50767">
              <w:rPr>
                <w:rFonts w:ascii="宋体" w:hAnsi="宋体" w:cs="仿宋_GB2312" w:hint="eastAsia"/>
                <w:sz w:val="24"/>
                <w:szCs w:val="24"/>
              </w:rPr>
              <w:t>第二部分第（四）点</w:t>
            </w:r>
            <w:r w:rsidRPr="00F50767">
              <w:rPr>
                <w:rFonts w:ascii="宋体" w:hAnsi="宋体" w:cs="仿宋_GB2312"/>
                <w:sz w:val="24"/>
                <w:szCs w:val="24"/>
              </w:rPr>
              <w:t xml:space="preserve">  </w:t>
            </w:r>
            <w:r w:rsidRPr="00F50767">
              <w:rPr>
                <w:rFonts w:ascii="宋体" w:hAnsi="宋体" w:cs="仿宋_GB2312" w:hint="eastAsia"/>
                <w:sz w:val="24"/>
                <w:szCs w:val="24"/>
              </w:rPr>
              <w:t>供销合作社要采取大田托管、代耕代种、股份合作、以销定产等多种方式，为农民和各类新型农业经营主体提供农资供应、配方施肥、农机作业、统防统治、收储加式等系列化服务推动农业适度规模经营。</w:t>
            </w:r>
          </w:p>
        </w:tc>
        <w:tc>
          <w:tcPr>
            <w:tcW w:w="2990"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1.</w:t>
            </w:r>
            <w:r w:rsidRPr="00F50767">
              <w:rPr>
                <w:rFonts w:ascii="宋体" w:hAnsi="宋体" w:cs="仿宋_GB2312" w:hint="eastAsia"/>
                <w:sz w:val="24"/>
                <w:szCs w:val="24"/>
              </w:rPr>
              <w:t>事前责任</w:t>
            </w:r>
            <w:r w:rsidRPr="00F50767">
              <w:rPr>
                <w:rFonts w:ascii="宋体" w:hAnsi="宋体" w:cs="仿宋_GB2312"/>
                <w:sz w:val="24"/>
                <w:szCs w:val="24"/>
              </w:rPr>
              <w:t>:</w:t>
            </w:r>
            <w:r w:rsidRPr="00F50767">
              <w:rPr>
                <w:rFonts w:ascii="宋体" w:hAnsi="宋体" w:cs="仿宋_GB2312" w:hint="eastAsia"/>
                <w:sz w:val="24"/>
                <w:szCs w:val="24"/>
              </w:rPr>
              <w:t>向基层单位和农民群众广泛宣传中央国务院</w:t>
            </w:r>
            <w:r w:rsidRPr="00F50767">
              <w:rPr>
                <w:rFonts w:ascii="宋体" w:hAnsi="宋体" w:cs="仿宋_GB2312"/>
                <w:sz w:val="24"/>
                <w:szCs w:val="24"/>
              </w:rPr>
              <w:t>11</w:t>
            </w:r>
            <w:r w:rsidRPr="00F50767">
              <w:rPr>
                <w:rFonts w:ascii="宋体" w:hAnsi="宋体" w:cs="仿宋_GB2312" w:hint="eastAsia"/>
                <w:sz w:val="24"/>
                <w:szCs w:val="24"/>
              </w:rPr>
              <w:t>号文件精神。</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2.</w:t>
            </w:r>
            <w:r w:rsidRPr="00F50767">
              <w:rPr>
                <w:rFonts w:ascii="宋体" w:hAnsi="宋体" w:cs="仿宋_GB2312" w:hint="eastAsia"/>
                <w:sz w:val="24"/>
                <w:szCs w:val="24"/>
              </w:rPr>
              <w:t>实施指导责任</w:t>
            </w:r>
            <w:r w:rsidRPr="00F50767">
              <w:rPr>
                <w:rFonts w:ascii="宋体" w:hAnsi="宋体" w:cs="仿宋_GB2312"/>
                <w:sz w:val="24"/>
                <w:szCs w:val="24"/>
              </w:rPr>
              <w:t>:</w:t>
            </w:r>
            <w:r w:rsidRPr="00F50767">
              <w:rPr>
                <w:rFonts w:ascii="宋体" w:hAnsi="宋体" w:cs="仿宋_GB2312" w:hint="eastAsia"/>
                <w:sz w:val="24"/>
                <w:szCs w:val="24"/>
              </w:rPr>
              <w:t>对全市供销社可提供相关服务情况及对农民需求进行了解、集中，统筹安排。</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3.</w:t>
            </w:r>
            <w:r w:rsidRPr="00F50767">
              <w:rPr>
                <w:rFonts w:ascii="宋体" w:hAnsi="宋体" w:cs="仿宋_GB2312" w:hint="eastAsia"/>
                <w:sz w:val="24"/>
                <w:szCs w:val="24"/>
              </w:rPr>
              <w:t>事后监督责任</w:t>
            </w:r>
            <w:r w:rsidRPr="00F50767">
              <w:rPr>
                <w:rFonts w:ascii="宋体" w:hAnsi="宋体" w:cs="仿宋_GB2312"/>
                <w:sz w:val="24"/>
                <w:szCs w:val="24"/>
              </w:rPr>
              <w:t>:</w:t>
            </w:r>
            <w:r w:rsidRPr="00F50767">
              <w:rPr>
                <w:rFonts w:ascii="宋体" w:hAnsi="宋体" w:cs="仿宋_GB2312" w:hint="eastAsia"/>
                <w:sz w:val="24"/>
                <w:szCs w:val="24"/>
              </w:rPr>
              <w:t>收集农民服务反馈，改进存在问题。</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w:t>
            </w:r>
            <w:r w:rsidRPr="00F50767">
              <w:rPr>
                <w:rFonts w:ascii="宋体" w:hAnsi="宋体" w:cs="仿宋_GB2312" w:hint="eastAsia"/>
                <w:sz w:val="24"/>
                <w:szCs w:val="24"/>
              </w:rPr>
              <w:t>其他责任</w:t>
            </w:r>
            <w:r w:rsidRPr="00F50767">
              <w:rPr>
                <w:rFonts w:ascii="宋体" w:hAnsi="宋体" w:cs="仿宋_GB2312"/>
                <w:sz w:val="24"/>
                <w:szCs w:val="24"/>
              </w:rPr>
              <w:t>:</w:t>
            </w:r>
            <w:r w:rsidRPr="00F50767">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w:t>
            </w:r>
            <w:r>
              <w:rPr>
                <w:rFonts w:ascii="宋体" w:hAnsi="宋体" w:cs="仿宋_GB2312" w:hint="eastAsia"/>
                <w:sz w:val="24"/>
                <w:szCs w:val="24"/>
              </w:rPr>
              <w:t>二十一条、二十三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jc w:val="left"/>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F50767">
              <w:rPr>
                <w:rFonts w:ascii="宋体" w:hAnsi="宋体" w:cs="仿宋_GB2312" w:hint="eastAsia"/>
                <w:sz w:val="24"/>
                <w:szCs w:val="24"/>
              </w:rPr>
              <w:t>湛江市市民服务热线：</w:t>
            </w:r>
            <w:r w:rsidRPr="00F50767">
              <w:rPr>
                <w:rFonts w:ascii="宋体" w:hAnsi="宋体" w:cs="仿宋_GB2312"/>
                <w:sz w:val="24"/>
                <w:szCs w:val="24"/>
              </w:rPr>
              <w:t>12345</w:t>
            </w:r>
            <w:r w:rsidRPr="00F50767">
              <w:rPr>
                <w:rFonts w:ascii="宋体" w:hAnsi="宋体" w:cs="仿宋_GB2312" w:hint="eastAsia"/>
                <w:sz w:val="24"/>
                <w:szCs w:val="24"/>
              </w:rPr>
              <w:t>；湛江市供销社电话：</w:t>
            </w:r>
            <w:r w:rsidRPr="00F50767">
              <w:rPr>
                <w:rFonts w:ascii="宋体" w:hAnsi="宋体" w:cs="仿宋_GB2312"/>
                <w:sz w:val="24"/>
                <w:szCs w:val="24"/>
              </w:rPr>
              <w:t>3336095</w:t>
            </w:r>
          </w:p>
        </w:tc>
        <w:tc>
          <w:tcPr>
            <w:tcW w:w="1078" w:type="dxa"/>
            <w:vAlign w:val="center"/>
          </w:tcPr>
          <w:p w:rsidR="0053464A" w:rsidRPr="00F50767" w:rsidRDefault="0053464A" w:rsidP="004800FD">
            <w:pPr>
              <w:spacing w:line="540" w:lineRule="exact"/>
              <w:jc w:val="center"/>
              <w:rPr>
                <w:rFonts w:ascii="宋体" w:cs="仿宋_GB2312"/>
                <w:sz w:val="24"/>
                <w:szCs w:val="24"/>
              </w:rPr>
            </w:pPr>
          </w:p>
        </w:tc>
        <w:tc>
          <w:tcPr>
            <w:tcW w:w="1477" w:type="dxa"/>
            <w:vAlign w:val="center"/>
          </w:tcPr>
          <w:p w:rsidR="0053464A" w:rsidRPr="00F50767" w:rsidRDefault="0053464A" w:rsidP="004800FD">
            <w:pPr>
              <w:spacing w:line="540" w:lineRule="exact"/>
              <w:jc w:val="center"/>
              <w:rPr>
                <w:rFonts w:ascii="宋体" w:cs="仿宋_GB2312"/>
                <w:sz w:val="24"/>
                <w:szCs w:val="24"/>
              </w:rPr>
            </w:pPr>
          </w:p>
        </w:tc>
      </w:tr>
      <w:tr w:rsidR="0053464A" w:rsidTr="00F50767">
        <w:trPr>
          <w:trHeight w:val="783"/>
        </w:trPr>
        <w:tc>
          <w:tcPr>
            <w:tcW w:w="528" w:type="dxa"/>
            <w:vAlign w:val="center"/>
          </w:tcPr>
          <w:p w:rsidR="0053464A" w:rsidRPr="00F50767" w:rsidRDefault="0053464A" w:rsidP="004800FD">
            <w:pPr>
              <w:spacing w:line="540" w:lineRule="exact"/>
              <w:jc w:val="center"/>
              <w:rPr>
                <w:rFonts w:ascii="宋体" w:hAnsi="宋体" w:cs="仿宋_GB2312"/>
                <w:sz w:val="24"/>
                <w:szCs w:val="24"/>
              </w:rPr>
            </w:pPr>
            <w:r w:rsidRPr="00F50767">
              <w:rPr>
                <w:rFonts w:ascii="宋体" w:hAnsi="宋体" w:cs="仿宋_GB2312"/>
                <w:sz w:val="24"/>
                <w:szCs w:val="24"/>
              </w:rPr>
              <w:t>2</w:t>
            </w:r>
          </w:p>
        </w:tc>
        <w:tc>
          <w:tcPr>
            <w:tcW w:w="1161"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45625218531000002000440800</w:t>
            </w:r>
          </w:p>
        </w:tc>
        <w:tc>
          <w:tcPr>
            <w:tcW w:w="1729" w:type="dxa"/>
            <w:vAlign w:val="center"/>
          </w:tcPr>
          <w:p w:rsidR="0053464A" w:rsidRPr="00F50767" w:rsidRDefault="0053464A" w:rsidP="004800FD">
            <w:pPr>
              <w:spacing w:line="540" w:lineRule="exact"/>
              <w:jc w:val="center"/>
              <w:rPr>
                <w:rFonts w:ascii="宋体" w:cs="仿宋_GB2312"/>
                <w:sz w:val="24"/>
                <w:szCs w:val="24"/>
              </w:rPr>
            </w:pPr>
            <w:r w:rsidRPr="00F50767">
              <w:rPr>
                <w:rFonts w:ascii="宋体" w:hAnsi="宋体" w:cs="仿宋_GB2312" w:hint="eastAsia"/>
                <w:sz w:val="24"/>
                <w:szCs w:val="24"/>
              </w:rPr>
              <w:t>提升农产品流通服务水平</w:t>
            </w:r>
          </w:p>
        </w:tc>
        <w:tc>
          <w:tcPr>
            <w:tcW w:w="3675" w:type="dxa"/>
            <w:vAlign w:val="center"/>
          </w:tcPr>
          <w:p w:rsidR="0053464A" w:rsidRPr="00F50767" w:rsidRDefault="0053464A" w:rsidP="00F50767">
            <w:pPr>
              <w:spacing w:line="540" w:lineRule="exact"/>
              <w:jc w:val="center"/>
              <w:rPr>
                <w:rFonts w:ascii="宋体" w:cs="仿宋_GB2312"/>
                <w:sz w:val="24"/>
                <w:szCs w:val="24"/>
              </w:rPr>
            </w:pPr>
            <w:r w:rsidRPr="00F50767">
              <w:rPr>
                <w:rFonts w:ascii="宋体" w:hAnsi="宋体" w:cs="仿宋_GB2312"/>
                <w:b/>
                <w:sz w:val="24"/>
                <w:szCs w:val="24"/>
              </w:rPr>
              <w:t>[</w:t>
            </w:r>
            <w:r w:rsidRPr="00F50767">
              <w:rPr>
                <w:rFonts w:ascii="宋体" w:hAnsi="宋体" w:cs="仿宋_GB2312" w:hint="eastAsia"/>
                <w:b/>
                <w:sz w:val="24"/>
                <w:szCs w:val="24"/>
              </w:rPr>
              <w:t>规范性文件</w:t>
            </w:r>
            <w:r w:rsidRPr="00F50767">
              <w:rPr>
                <w:rFonts w:ascii="宋体" w:hAnsi="宋体" w:cs="仿宋_GB2312"/>
                <w:b/>
                <w:sz w:val="24"/>
                <w:szCs w:val="24"/>
              </w:rPr>
              <w:t>]</w:t>
            </w:r>
            <w:r w:rsidRPr="00F50767">
              <w:rPr>
                <w:rFonts w:ascii="宋体" w:hAnsi="宋体" w:cs="仿宋_GB2312" w:hint="eastAsia"/>
                <w:sz w:val="24"/>
                <w:szCs w:val="24"/>
              </w:rPr>
              <w:t>《中共中央国务院关于深化供销合作社综合改革的决定》（中发〔</w:t>
            </w:r>
            <w:r w:rsidRPr="00F50767">
              <w:rPr>
                <w:rFonts w:ascii="宋体" w:hAnsi="宋体" w:cs="仿宋_GB2312"/>
                <w:sz w:val="24"/>
                <w:szCs w:val="24"/>
              </w:rPr>
              <w:t>2015</w:t>
            </w:r>
            <w:r w:rsidRPr="00F50767">
              <w:rPr>
                <w:rFonts w:ascii="宋体" w:hAnsi="宋体" w:cs="仿宋_GB2312" w:hint="eastAsia"/>
                <w:sz w:val="24"/>
                <w:szCs w:val="24"/>
              </w:rPr>
              <w:t>〕</w:t>
            </w:r>
            <w:r w:rsidRPr="00F50767">
              <w:rPr>
                <w:rFonts w:ascii="宋体" w:hAnsi="宋体" w:cs="仿宋_GB2312"/>
                <w:sz w:val="24"/>
                <w:szCs w:val="24"/>
              </w:rPr>
              <w:t>11</w:t>
            </w:r>
            <w:r w:rsidRPr="00F50767">
              <w:rPr>
                <w:rFonts w:ascii="宋体" w:hAnsi="宋体" w:cs="仿宋_GB2312" w:hint="eastAsia"/>
                <w:sz w:val="24"/>
                <w:szCs w:val="24"/>
              </w:rPr>
              <w:t>号）</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 xml:space="preserve">    </w:t>
            </w:r>
            <w:r w:rsidRPr="00F50767">
              <w:rPr>
                <w:rFonts w:ascii="宋体" w:hAnsi="宋体" w:cs="仿宋_GB2312" w:hint="eastAsia"/>
                <w:sz w:val="24"/>
                <w:szCs w:val="24"/>
              </w:rPr>
              <w:t>第二部分第（五）点</w:t>
            </w:r>
            <w:r w:rsidRPr="00F50767">
              <w:rPr>
                <w:rFonts w:ascii="宋体" w:hAnsi="宋体" w:cs="仿宋_GB2312"/>
                <w:sz w:val="24"/>
                <w:szCs w:val="24"/>
              </w:rPr>
              <w:t xml:space="preserve">  </w:t>
            </w:r>
            <w:r w:rsidRPr="00F50767">
              <w:rPr>
                <w:rFonts w:ascii="宋体" w:hAnsi="宋体" w:cs="仿宋_GB2312" w:hint="eastAsia"/>
                <w:sz w:val="24"/>
                <w:szCs w:val="24"/>
              </w:rPr>
              <w:t>加强供销合作社农产品流通网络建设，创新流通方式，推进多种形式的产销对接。</w:t>
            </w:r>
          </w:p>
        </w:tc>
        <w:tc>
          <w:tcPr>
            <w:tcW w:w="2990" w:type="dxa"/>
            <w:vAlign w:val="center"/>
          </w:tcPr>
          <w:p w:rsidR="0053464A" w:rsidRPr="00F50767" w:rsidRDefault="0053464A" w:rsidP="00AB0C19">
            <w:pPr>
              <w:spacing w:line="540" w:lineRule="exact"/>
              <w:rPr>
                <w:rFonts w:ascii="宋体" w:cs="仿宋_GB2312"/>
                <w:sz w:val="24"/>
                <w:szCs w:val="24"/>
              </w:rPr>
            </w:pPr>
            <w:r w:rsidRPr="00F50767">
              <w:rPr>
                <w:rFonts w:ascii="宋体" w:hAnsi="宋体" w:cs="仿宋_GB2312"/>
                <w:sz w:val="24"/>
                <w:szCs w:val="24"/>
              </w:rPr>
              <w:t>1.</w:t>
            </w:r>
            <w:r w:rsidRPr="00F50767">
              <w:rPr>
                <w:rFonts w:ascii="宋体" w:hAnsi="宋体" w:cs="仿宋_GB2312" w:hint="eastAsia"/>
                <w:sz w:val="24"/>
                <w:szCs w:val="24"/>
              </w:rPr>
              <w:t>事前责任</w:t>
            </w:r>
            <w:r w:rsidRPr="00F50767">
              <w:rPr>
                <w:rFonts w:ascii="宋体" w:hAnsi="宋体" w:cs="仿宋_GB2312"/>
                <w:sz w:val="24"/>
                <w:szCs w:val="24"/>
              </w:rPr>
              <w:t>:</w:t>
            </w:r>
            <w:r w:rsidRPr="00F50767">
              <w:rPr>
                <w:rFonts w:ascii="宋体" w:hAnsi="宋体" w:cs="仿宋_GB2312" w:hint="eastAsia"/>
                <w:sz w:val="24"/>
                <w:szCs w:val="24"/>
              </w:rPr>
              <w:t>向基层单位广泛宣传中央国务院</w:t>
            </w:r>
            <w:r w:rsidRPr="00F50767">
              <w:rPr>
                <w:rFonts w:ascii="宋体" w:hAnsi="宋体" w:cs="仿宋_GB2312"/>
                <w:sz w:val="24"/>
                <w:szCs w:val="24"/>
              </w:rPr>
              <w:t>11</w:t>
            </w:r>
            <w:r w:rsidRPr="00F50767">
              <w:rPr>
                <w:rFonts w:ascii="宋体" w:hAnsi="宋体" w:cs="仿宋_GB2312" w:hint="eastAsia"/>
                <w:sz w:val="24"/>
                <w:szCs w:val="24"/>
              </w:rPr>
              <w:t>号文件精神。</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2.</w:t>
            </w:r>
            <w:r w:rsidRPr="00F50767">
              <w:rPr>
                <w:rFonts w:ascii="宋体" w:hAnsi="宋体" w:cs="仿宋_GB2312" w:hint="eastAsia"/>
                <w:sz w:val="24"/>
                <w:szCs w:val="24"/>
              </w:rPr>
              <w:t>实施指导责任</w:t>
            </w:r>
            <w:r w:rsidRPr="00F50767">
              <w:rPr>
                <w:rFonts w:ascii="宋体" w:hAnsi="宋体" w:cs="仿宋_GB2312"/>
                <w:sz w:val="24"/>
                <w:szCs w:val="24"/>
              </w:rPr>
              <w:t>:</w:t>
            </w:r>
            <w:r w:rsidRPr="00F50767">
              <w:rPr>
                <w:rFonts w:ascii="宋体" w:hAnsi="宋体" w:cs="仿宋_GB2312" w:hint="eastAsia"/>
                <w:sz w:val="24"/>
                <w:szCs w:val="24"/>
              </w:rPr>
              <w:t>对全市供销社网络建设情况进行调研，部署网点建设，落实新网工程项目资金。</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3.</w:t>
            </w:r>
            <w:r w:rsidRPr="00F50767">
              <w:rPr>
                <w:rFonts w:ascii="宋体" w:hAnsi="宋体" w:cs="仿宋_GB2312" w:hint="eastAsia"/>
                <w:sz w:val="24"/>
                <w:szCs w:val="24"/>
              </w:rPr>
              <w:t>事后监督责任</w:t>
            </w:r>
            <w:r w:rsidRPr="00F50767">
              <w:rPr>
                <w:rFonts w:ascii="宋体" w:hAnsi="宋体" w:cs="仿宋_GB2312"/>
                <w:sz w:val="24"/>
                <w:szCs w:val="24"/>
              </w:rPr>
              <w:t>:</w:t>
            </w:r>
            <w:r w:rsidRPr="00F50767">
              <w:rPr>
                <w:rFonts w:ascii="宋体" w:hAnsi="宋体" w:cs="仿宋_GB2312" w:hint="eastAsia"/>
                <w:sz w:val="24"/>
                <w:szCs w:val="24"/>
              </w:rPr>
              <w:t>评估网络建设绩效，改进存在问题。</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w:t>
            </w:r>
            <w:r w:rsidRPr="00F50767">
              <w:rPr>
                <w:rFonts w:ascii="宋体" w:hAnsi="宋体" w:cs="仿宋_GB2312" w:hint="eastAsia"/>
                <w:sz w:val="24"/>
                <w:szCs w:val="24"/>
              </w:rPr>
              <w:t>其他责任</w:t>
            </w:r>
            <w:r w:rsidRPr="00F50767">
              <w:rPr>
                <w:rFonts w:ascii="宋体" w:hAnsi="宋体" w:cs="仿宋_GB2312"/>
                <w:sz w:val="24"/>
                <w:szCs w:val="24"/>
              </w:rPr>
              <w:t>:</w:t>
            </w:r>
            <w:r w:rsidRPr="00F50767">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w:t>
            </w:r>
            <w:r>
              <w:rPr>
                <w:rFonts w:ascii="宋体" w:hAnsi="宋体" w:cs="仿宋_GB2312" w:hint="eastAsia"/>
                <w:sz w:val="24"/>
                <w:szCs w:val="24"/>
              </w:rPr>
              <w:t>二十一条、二十三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Default="0053464A" w:rsidP="00327FDB">
            <w:pPr>
              <w:jc w:val="left"/>
              <w:rPr>
                <w:rFonts w:ascii="宋体"/>
                <w:sz w:val="24"/>
                <w:szCs w:val="24"/>
              </w:rPr>
            </w:pPr>
            <w:r>
              <w:rPr>
                <w:rFonts w:ascii="宋体" w:hAnsi="宋体" w:cs="仿宋_GB2312"/>
                <w:sz w:val="24"/>
                <w:szCs w:val="24"/>
              </w:rPr>
              <w:t>2.</w:t>
            </w:r>
            <w:r>
              <w:rPr>
                <w:rFonts w:ascii="宋体" w:hAnsi="宋体" w:cs="仿宋_GB2312" w:hint="eastAsia"/>
                <w:sz w:val="24"/>
                <w:szCs w:val="24"/>
              </w:rPr>
              <w:t>监督方式：</w:t>
            </w:r>
          </w:p>
          <w:p w:rsidR="0053464A" w:rsidRPr="00F50767" w:rsidRDefault="0053464A" w:rsidP="0051658C">
            <w:pPr>
              <w:jc w:val="left"/>
              <w:rPr>
                <w:rFonts w:ascii="宋体" w:cs="仿宋_GB2312"/>
                <w:sz w:val="24"/>
                <w:szCs w:val="24"/>
              </w:rPr>
            </w:pPr>
            <w:r w:rsidRPr="0051658C">
              <w:rPr>
                <w:rFonts w:ascii="宋体" w:hAnsi="宋体" w:hint="eastAsia"/>
                <w:sz w:val="24"/>
                <w:szCs w:val="24"/>
              </w:rPr>
              <w:t>湛江市市民服务热线：</w:t>
            </w:r>
            <w:r w:rsidRPr="0051658C">
              <w:rPr>
                <w:rFonts w:ascii="宋体" w:hAnsi="宋体"/>
                <w:sz w:val="24"/>
                <w:szCs w:val="24"/>
              </w:rPr>
              <w:t>12345</w:t>
            </w:r>
            <w:r w:rsidRPr="0051658C">
              <w:rPr>
                <w:rFonts w:ascii="宋体" w:hAnsi="宋体" w:hint="eastAsia"/>
                <w:sz w:val="24"/>
                <w:szCs w:val="24"/>
              </w:rPr>
              <w:t>；湛</w:t>
            </w:r>
            <w:r w:rsidRPr="00F50767">
              <w:rPr>
                <w:rFonts w:ascii="宋体" w:hAnsi="宋体" w:cs="仿宋_GB2312" w:hint="eastAsia"/>
                <w:sz w:val="24"/>
                <w:szCs w:val="24"/>
              </w:rPr>
              <w:t>江市供销社电话：</w:t>
            </w:r>
            <w:r w:rsidRPr="00F50767">
              <w:rPr>
                <w:rFonts w:ascii="宋体" w:hAnsi="宋体" w:cs="仿宋_GB2312"/>
                <w:sz w:val="24"/>
                <w:szCs w:val="24"/>
              </w:rPr>
              <w:t>3336095</w:t>
            </w:r>
          </w:p>
        </w:tc>
        <w:tc>
          <w:tcPr>
            <w:tcW w:w="1078" w:type="dxa"/>
            <w:vAlign w:val="center"/>
          </w:tcPr>
          <w:p w:rsidR="0053464A" w:rsidRPr="00F50767" w:rsidRDefault="0053464A" w:rsidP="004800FD">
            <w:pPr>
              <w:spacing w:line="540" w:lineRule="exact"/>
              <w:jc w:val="center"/>
              <w:rPr>
                <w:rFonts w:ascii="宋体" w:cs="仿宋_GB2312"/>
                <w:sz w:val="24"/>
                <w:szCs w:val="24"/>
              </w:rPr>
            </w:pPr>
          </w:p>
        </w:tc>
        <w:tc>
          <w:tcPr>
            <w:tcW w:w="1477" w:type="dxa"/>
            <w:vAlign w:val="center"/>
          </w:tcPr>
          <w:p w:rsidR="0053464A" w:rsidRPr="00F50767" w:rsidRDefault="0053464A" w:rsidP="004800FD">
            <w:pPr>
              <w:spacing w:line="540" w:lineRule="exact"/>
              <w:jc w:val="center"/>
              <w:rPr>
                <w:rFonts w:ascii="宋体" w:cs="仿宋_GB2312"/>
                <w:sz w:val="24"/>
                <w:szCs w:val="24"/>
              </w:rPr>
            </w:pPr>
          </w:p>
        </w:tc>
      </w:tr>
      <w:tr w:rsidR="0053464A" w:rsidTr="00F50767">
        <w:trPr>
          <w:trHeight w:val="783"/>
        </w:trPr>
        <w:tc>
          <w:tcPr>
            <w:tcW w:w="528" w:type="dxa"/>
            <w:vAlign w:val="center"/>
          </w:tcPr>
          <w:p w:rsidR="0053464A" w:rsidRPr="00F50767" w:rsidRDefault="0053464A" w:rsidP="004800FD">
            <w:pPr>
              <w:spacing w:line="540" w:lineRule="exact"/>
              <w:jc w:val="center"/>
              <w:rPr>
                <w:rFonts w:ascii="宋体" w:cs="仿宋_GB2312"/>
                <w:sz w:val="24"/>
                <w:szCs w:val="24"/>
              </w:rPr>
            </w:pPr>
            <w:r>
              <w:rPr>
                <w:rFonts w:ascii="宋体" w:hAnsi="宋体" w:cs="仿宋_GB2312"/>
                <w:sz w:val="24"/>
                <w:szCs w:val="24"/>
              </w:rPr>
              <w:t>3</w:t>
            </w:r>
          </w:p>
        </w:tc>
        <w:tc>
          <w:tcPr>
            <w:tcW w:w="1161"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45625218531000003000440800</w:t>
            </w:r>
          </w:p>
        </w:tc>
        <w:tc>
          <w:tcPr>
            <w:tcW w:w="1729" w:type="dxa"/>
            <w:vAlign w:val="center"/>
          </w:tcPr>
          <w:p w:rsidR="0053464A" w:rsidRPr="00F50767" w:rsidRDefault="0053464A" w:rsidP="004800FD">
            <w:pPr>
              <w:spacing w:line="540" w:lineRule="exact"/>
              <w:jc w:val="center"/>
              <w:rPr>
                <w:rFonts w:ascii="宋体" w:cs="仿宋_GB2312"/>
                <w:sz w:val="24"/>
                <w:szCs w:val="24"/>
              </w:rPr>
            </w:pPr>
            <w:r w:rsidRPr="00F50767">
              <w:rPr>
                <w:rFonts w:ascii="宋体" w:hAnsi="宋体" w:cs="仿宋_GB2312" w:hint="eastAsia"/>
                <w:sz w:val="24"/>
                <w:szCs w:val="24"/>
              </w:rPr>
              <w:t>打造城乡社区综合服务平台</w:t>
            </w:r>
          </w:p>
        </w:tc>
        <w:tc>
          <w:tcPr>
            <w:tcW w:w="3675" w:type="dxa"/>
            <w:vAlign w:val="center"/>
          </w:tcPr>
          <w:p w:rsidR="0053464A" w:rsidRPr="00F50767" w:rsidRDefault="0053464A" w:rsidP="00F50767">
            <w:pPr>
              <w:spacing w:line="540" w:lineRule="exact"/>
              <w:jc w:val="center"/>
              <w:rPr>
                <w:rFonts w:ascii="宋体" w:cs="仿宋_GB2312"/>
                <w:sz w:val="24"/>
                <w:szCs w:val="24"/>
              </w:rPr>
            </w:pPr>
            <w:r w:rsidRPr="00F50767">
              <w:rPr>
                <w:rFonts w:ascii="宋体" w:hAnsi="宋体" w:cs="仿宋_GB2312"/>
                <w:b/>
                <w:sz w:val="24"/>
                <w:szCs w:val="24"/>
              </w:rPr>
              <w:t>[</w:t>
            </w:r>
            <w:r w:rsidRPr="00F50767">
              <w:rPr>
                <w:rFonts w:ascii="宋体" w:hAnsi="宋体" w:cs="仿宋_GB2312" w:hint="eastAsia"/>
                <w:b/>
                <w:sz w:val="24"/>
                <w:szCs w:val="24"/>
              </w:rPr>
              <w:t>规范性文件</w:t>
            </w:r>
            <w:r w:rsidRPr="00F50767">
              <w:rPr>
                <w:rFonts w:ascii="宋体" w:hAnsi="宋体" w:cs="仿宋_GB2312"/>
                <w:b/>
                <w:sz w:val="24"/>
                <w:szCs w:val="24"/>
              </w:rPr>
              <w:t>]</w:t>
            </w:r>
            <w:r w:rsidRPr="00F50767">
              <w:rPr>
                <w:rFonts w:ascii="宋体" w:hAnsi="宋体" w:cs="仿宋_GB2312" w:hint="eastAsia"/>
                <w:sz w:val="24"/>
                <w:szCs w:val="24"/>
              </w:rPr>
              <w:t>《中共中央国务院关于深化供销合作社综合改革的决定》（中发〔</w:t>
            </w:r>
            <w:r w:rsidRPr="00F50767">
              <w:rPr>
                <w:rFonts w:ascii="宋体" w:hAnsi="宋体" w:cs="仿宋_GB2312"/>
                <w:sz w:val="24"/>
                <w:szCs w:val="24"/>
              </w:rPr>
              <w:t>2015</w:t>
            </w:r>
            <w:r w:rsidRPr="00F50767">
              <w:rPr>
                <w:rFonts w:ascii="宋体" w:hAnsi="宋体" w:cs="仿宋_GB2312" w:hint="eastAsia"/>
                <w:sz w:val="24"/>
                <w:szCs w:val="24"/>
              </w:rPr>
              <w:t>〕</w:t>
            </w:r>
            <w:r w:rsidRPr="00F50767">
              <w:rPr>
                <w:rFonts w:ascii="宋体" w:hAnsi="宋体" w:cs="仿宋_GB2312"/>
                <w:sz w:val="24"/>
                <w:szCs w:val="24"/>
              </w:rPr>
              <w:t>11</w:t>
            </w:r>
            <w:r w:rsidRPr="00F50767">
              <w:rPr>
                <w:rFonts w:ascii="宋体" w:hAnsi="宋体" w:cs="仿宋_GB2312" w:hint="eastAsia"/>
                <w:sz w:val="24"/>
                <w:szCs w:val="24"/>
              </w:rPr>
              <w:t>号）</w:t>
            </w:r>
          </w:p>
          <w:p w:rsidR="0053464A" w:rsidRPr="00F50767" w:rsidRDefault="0053464A" w:rsidP="00F50767">
            <w:pPr>
              <w:spacing w:line="540" w:lineRule="exact"/>
              <w:jc w:val="center"/>
              <w:rPr>
                <w:rFonts w:ascii="宋体" w:cs="仿宋_GB2312"/>
                <w:sz w:val="24"/>
                <w:szCs w:val="24"/>
              </w:rPr>
            </w:pPr>
            <w:r w:rsidRPr="00F50767">
              <w:rPr>
                <w:rFonts w:ascii="宋体" w:hAnsi="宋体" w:cs="仿宋_GB2312"/>
                <w:sz w:val="24"/>
                <w:szCs w:val="24"/>
              </w:rPr>
              <w:t xml:space="preserve">    </w:t>
            </w:r>
            <w:r w:rsidRPr="00F50767">
              <w:rPr>
                <w:rFonts w:ascii="宋体" w:hAnsi="宋体" w:cs="仿宋_GB2312" w:hint="eastAsia"/>
                <w:sz w:val="24"/>
                <w:szCs w:val="24"/>
              </w:rPr>
              <w:t>第二部分第（六）点</w:t>
            </w:r>
            <w:r w:rsidRPr="00F50767">
              <w:rPr>
                <w:rFonts w:ascii="宋体" w:hAnsi="宋体" w:cs="仿宋_GB2312"/>
                <w:sz w:val="24"/>
                <w:szCs w:val="24"/>
              </w:rPr>
              <w:t xml:space="preserve">  </w:t>
            </w:r>
            <w:r w:rsidRPr="00F50767">
              <w:rPr>
                <w:rFonts w:ascii="宋体" w:hAnsi="宋体" w:cs="仿宋_GB2312" w:hint="eastAsia"/>
                <w:sz w:val="24"/>
                <w:szCs w:val="24"/>
              </w:rPr>
              <w:t>加快建设综合服务社和城乡社区服务中心（站），为城乡居民提供日用消费品、文体娱乐、养老幼教、就业培训等多样化服务。</w:t>
            </w:r>
          </w:p>
        </w:tc>
        <w:tc>
          <w:tcPr>
            <w:tcW w:w="2990"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1.</w:t>
            </w:r>
            <w:r w:rsidRPr="00F50767">
              <w:rPr>
                <w:rFonts w:ascii="宋体" w:hAnsi="宋体" w:cs="仿宋_GB2312" w:hint="eastAsia"/>
                <w:sz w:val="24"/>
                <w:szCs w:val="24"/>
              </w:rPr>
              <w:t>事前责任</w:t>
            </w:r>
            <w:r w:rsidRPr="00F50767">
              <w:rPr>
                <w:rFonts w:ascii="宋体" w:hAnsi="宋体" w:cs="仿宋_GB2312"/>
                <w:sz w:val="24"/>
                <w:szCs w:val="24"/>
              </w:rPr>
              <w:t>:</w:t>
            </w:r>
            <w:r w:rsidRPr="00F50767">
              <w:rPr>
                <w:rFonts w:ascii="宋体" w:hAnsi="宋体" w:cs="仿宋_GB2312" w:hint="eastAsia"/>
                <w:sz w:val="24"/>
                <w:szCs w:val="24"/>
              </w:rPr>
              <w:t>向基层单位和社区群众广泛宣传中央国务院</w:t>
            </w:r>
            <w:r w:rsidRPr="00F50767">
              <w:rPr>
                <w:rFonts w:ascii="宋体" w:hAnsi="宋体" w:cs="仿宋_GB2312"/>
                <w:sz w:val="24"/>
                <w:szCs w:val="24"/>
              </w:rPr>
              <w:t>11</w:t>
            </w:r>
            <w:r w:rsidRPr="00F50767">
              <w:rPr>
                <w:rFonts w:ascii="宋体" w:hAnsi="宋体" w:cs="仿宋_GB2312" w:hint="eastAsia"/>
                <w:sz w:val="24"/>
                <w:szCs w:val="24"/>
              </w:rPr>
              <w:t>号文件精神。</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2.</w:t>
            </w:r>
            <w:r w:rsidRPr="00F50767">
              <w:rPr>
                <w:rFonts w:ascii="宋体" w:hAnsi="宋体" w:cs="仿宋_GB2312" w:hint="eastAsia"/>
                <w:sz w:val="24"/>
                <w:szCs w:val="24"/>
              </w:rPr>
              <w:t>实施指导责任</w:t>
            </w:r>
            <w:r w:rsidRPr="00F50767">
              <w:rPr>
                <w:rFonts w:ascii="宋体" w:hAnsi="宋体" w:cs="仿宋_GB2312"/>
                <w:sz w:val="24"/>
                <w:szCs w:val="24"/>
              </w:rPr>
              <w:t>:</w:t>
            </w:r>
            <w:r w:rsidRPr="00F50767">
              <w:rPr>
                <w:rFonts w:ascii="宋体" w:hAnsi="宋体" w:cs="仿宋_GB2312" w:hint="eastAsia"/>
                <w:sz w:val="24"/>
                <w:szCs w:val="24"/>
              </w:rPr>
              <w:t>对全市供销社可提供相关服务情况及对社区需求进行了解、集中，确定项目。</w:t>
            </w:r>
          </w:p>
          <w:p w:rsidR="0053464A" w:rsidRPr="00F50767" w:rsidRDefault="0053464A" w:rsidP="00346D2A">
            <w:pPr>
              <w:spacing w:line="540" w:lineRule="exact"/>
              <w:rPr>
                <w:rFonts w:ascii="宋体" w:cs="仿宋_GB2312"/>
                <w:sz w:val="24"/>
                <w:szCs w:val="24"/>
              </w:rPr>
            </w:pPr>
            <w:r w:rsidRPr="00F50767">
              <w:rPr>
                <w:rFonts w:ascii="宋体" w:hAnsi="宋体" w:cs="仿宋_GB2312"/>
                <w:sz w:val="24"/>
                <w:szCs w:val="24"/>
              </w:rPr>
              <w:t>3.</w:t>
            </w:r>
            <w:r w:rsidRPr="00F50767">
              <w:rPr>
                <w:rFonts w:ascii="宋体" w:hAnsi="宋体" w:cs="仿宋_GB2312" w:hint="eastAsia"/>
                <w:sz w:val="24"/>
                <w:szCs w:val="24"/>
              </w:rPr>
              <w:t>事后监督责任</w:t>
            </w:r>
            <w:r w:rsidRPr="00F50767">
              <w:rPr>
                <w:rFonts w:ascii="宋体" w:hAnsi="宋体" w:cs="仿宋_GB2312"/>
                <w:sz w:val="24"/>
                <w:szCs w:val="24"/>
              </w:rPr>
              <w:t>:</w:t>
            </w:r>
            <w:r w:rsidRPr="00F50767">
              <w:rPr>
                <w:rFonts w:ascii="宋体" w:hAnsi="宋体" w:cs="仿宋_GB2312" w:hint="eastAsia"/>
                <w:sz w:val="24"/>
                <w:szCs w:val="24"/>
              </w:rPr>
              <w:t>收集意见反馈</w:t>
            </w:r>
            <w:r w:rsidRPr="00F50767">
              <w:rPr>
                <w:rFonts w:ascii="宋体" w:cs="仿宋_GB2312"/>
                <w:sz w:val="24"/>
                <w:szCs w:val="24"/>
              </w:rPr>
              <w:t>,</w:t>
            </w:r>
            <w:r w:rsidRPr="00F50767">
              <w:rPr>
                <w:rFonts w:ascii="宋体" w:hAnsi="宋体" w:cs="仿宋_GB2312" w:hint="eastAsia"/>
                <w:sz w:val="24"/>
                <w:szCs w:val="24"/>
              </w:rPr>
              <w:t>改进存在问题。</w:t>
            </w:r>
          </w:p>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w:t>
            </w:r>
            <w:r w:rsidRPr="00F50767">
              <w:rPr>
                <w:rFonts w:ascii="宋体" w:hAnsi="宋体" w:cs="仿宋_GB2312" w:hint="eastAsia"/>
                <w:sz w:val="24"/>
                <w:szCs w:val="24"/>
              </w:rPr>
              <w:t>其他责任</w:t>
            </w:r>
            <w:r w:rsidRPr="00F50767">
              <w:rPr>
                <w:rFonts w:ascii="宋体" w:hAnsi="宋体" w:cs="仿宋_GB2312"/>
                <w:sz w:val="24"/>
                <w:szCs w:val="24"/>
              </w:rPr>
              <w:t>:</w:t>
            </w:r>
            <w:r w:rsidRPr="00F50767">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jc w:val="left"/>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F50767">
              <w:rPr>
                <w:rFonts w:ascii="宋体" w:hAnsi="宋体" w:cs="仿宋_GB2312" w:hint="eastAsia"/>
                <w:sz w:val="24"/>
                <w:szCs w:val="24"/>
              </w:rPr>
              <w:t>湛江市市民服务热线：</w:t>
            </w:r>
            <w:r w:rsidRPr="00F50767">
              <w:rPr>
                <w:rFonts w:ascii="宋体" w:hAnsi="宋体" w:cs="仿宋_GB2312"/>
                <w:sz w:val="24"/>
                <w:szCs w:val="24"/>
              </w:rPr>
              <w:t>12345</w:t>
            </w:r>
            <w:r w:rsidRPr="00F50767">
              <w:rPr>
                <w:rFonts w:ascii="宋体" w:hAnsi="宋体" w:cs="仿宋_GB2312" w:hint="eastAsia"/>
                <w:sz w:val="24"/>
                <w:szCs w:val="24"/>
              </w:rPr>
              <w:t>；湛江市供销社电话：</w:t>
            </w:r>
            <w:r w:rsidRPr="00F50767">
              <w:rPr>
                <w:rFonts w:ascii="宋体" w:hAnsi="宋体" w:cs="仿宋_GB2312"/>
                <w:sz w:val="24"/>
                <w:szCs w:val="24"/>
              </w:rPr>
              <w:t>3336095</w:t>
            </w:r>
          </w:p>
        </w:tc>
        <w:tc>
          <w:tcPr>
            <w:tcW w:w="1078" w:type="dxa"/>
            <w:vAlign w:val="center"/>
          </w:tcPr>
          <w:p w:rsidR="0053464A" w:rsidRPr="00F50767" w:rsidRDefault="0053464A" w:rsidP="004800FD">
            <w:pPr>
              <w:spacing w:line="540" w:lineRule="exact"/>
              <w:jc w:val="center"/>
              <w:rPr>
                <w:rFonts w:ascii="宋体" w:cs="仿宋_GB2312"/>
                <w:sz w:val="24"/>
                <w:szCs w:val="24"/>
              </w:rPr>
            </w:pPr>
          </w:p>
        </w:tc>
        <w:tc>
          <w:tcPr>
            <w:tcW w:w="1477" w:type="dxa"/>
            <w:vAlign w:val="center"/>
          </w:tcPr>
          <w:p w:rsidR="0053464A" w:rsidRPr="00F50767" w:rsidRDefault="0053464A" w:rsidP="004800FD">
            <w:pPr>
              <w:spacing w:line="540" w:lineRule="exact"/>
              <w:jc w:val="center"/>
              <w:rPr>
                <w:rFonts w:ascii="宋体" w:cs="仿宋_GB2312"/>
                <w:sz w:val="24"/>
                <w:szCs w:val="24"/>
              </w:rPr>
            </w:pPr>
          </w:p>
        </w:tc>
      </w:tr>
      <w:tr w:rsidR="0053464A" w:rsidTr="00F50767">
        <w:trPr>
          <w:trHeight w:val="783"/>
        </w:trPr>
        <w:tc>
          <w:tcPr>
            <w:tcW w:w="528" w:type="dxa"/>
            <w:vAlign w:val="center"/>
          </w:tcPr>
          <w:p w:rsidR="0053464A" w:rsidRPr="00F50767" w:rsidRDefault="0053464A" w:rsidP="004800FD">
            <w:pPr>
              <w:spacing w:line="540" w:lineRule="exact"/>
              <w:jc w:val="center"/>
              <w:rPr>
                <w:rFonts w:ascii="宋体" w:cs="仿宋_GB2312"/>
                <w:sz w:val="24"/>
                <w:szCs w:val="24"/>
              </w:rPr>
            </w:pPr>
            <w:r>
              <w:rPr>
                <w:rFonts w:ascii="宋体" w:hAnsi="宋体" w:cs="仿宋_GB2312"/>
                <w:sz w:val="24"/>
                <w:szCs w:val="24"/>
              </w:rPr>
              <w:t>4</w:t>
            </w:r>
          </w:p>
        </w:tc>
        <w:tc>
          <w:tcPr>
            <w:tcW w:w="1161" w:type="dxa"/>
            <w:vAlign w:val="center"/>
          </w:tcPr>
          <w:p w:rsidR="0053464A" w:rsidRPr="00F50767" w:rsidRDefault="0053464A" w:rsidP="00F50767">
            <w:pPr>
              <w:spacing w:line="540" w:lineRule="exact"/>
              <w:rPr>
                <w:rFonts w:ascii="宋体" w:cs="仿宋_GB2312"/>
                <w:sz w:val="24"/>
                <w:szCs w:val="24"/>
              </w:rPr>
            </w:pPr>
            <w:r w:rsidRPr="00F50767">
              <w:rPr>
                <w:rFonts w:ascii="宋体" w:hAnsi="宋体" w:cs="仿宋_GB2312"/>
                <w:sz w:val="24"/>
                <w:szCs w:val="24"/>
              </w:rPr>
              <w:t>45625218531000004000440800</w:t>
            </w:r>
          </w:p>
        </w:tc>
        <w:tc>
          <w:tcPr>
            <w:tcW w:w="1729" w:type="dxa"/>
            <w:vAlign w:val="center"/>
          </w:tcPr>
          <w:p w:rsidR="0053464A" w:rsidRPr="00F50767" w:rsidRDefault="0053464A" w:rsidP="004800FD">
            <w:pPr>
              <w:spacing w:line="540" w:lineRule="exact"/>
              <w:jc w:val="center"/>
              <w:rPr>
                <w:rFonts w:ascii="宋体" w:cs="仿宋_GB2312"/>
                <w:sz w:val="24"/>
                <w:szCs w:val="24"/>
              </w:rPr>
            </w:pPr>
            <w:r w:rsidRPr="00F50767">
              <w:rPr>
                <w:rFonts w:ascii="宋体" w:hAnsi="宋体" w:cs="仿宋_GB2312" w:hint="eastAsia"/>
                <w:sz w:val="24"/>
                <w:szCs w:val="24"/>
              </w:rPr>
              <w:t>开展农村合作金融服务</w:t>
            </w:r>
          </w:p>
        </w:tc>
        <w:tc>
          <w:tcPr>
            <w:tcW w:w="3675" w:type="dxa"/>
            <w:vAlign w:val="center"/>
          </w:tcPr>
          <w:p w:rsidR="0053464A" w:rsidRPr="00F50767" w:rsidRDefault="0053464A" w:rsidP="00F50767">
            <w:pPr>
              <w:spacing w:line="540" w:lineRule="exact"/>
              <w:jc w:val="center"/>
              <w:rPr>
                <w:rFonts w:ascii="宋体" w:cs="仿宋_GB2312"/>
                <w:sz w:val="24"/>
                <w:szCs w:val="24"/>
              </w:rPr>
            </w:pPr>
            <w:r w:rsidRPr="00F50767">
              <w:rPr>
                <w:rFonts w:ascii="宋体" w:hAnsi="宋体" w:cs="仿宋_GB2312"/>
                <w:b/>
                <w:sz w:val="24"/>
                <w:szCs w:val="24"/>
              </w:rPr>
              <w:t>[</w:t>
            </w:r>
            <w:r w:rsidRPr="00F50767">
              <w:rPr>
                <w:rFonts w:ascii="宋体" w:hAnsi="宋体" w:cs="仿宋_GB2312" w:hint="eastAsia"/>
                <w:b/>
                <w:sz w:val="24"/>
                <w:szCs w:val="24"/>
              </w:rPr>
              <w:t>规范性文件</w:t>
            </w:r>
            <w:r w:rsidRPr="00F50767">
              <w:rPr>
                <w:rFonts w:ascii="宋体" w:hAnsi="宋体" w:cs="仿宋_GB2312"/>
                <w:b/>
                <w:sz w:val="24"/>
                <w:szCs w:val="24"/>
              </w:rPr>
              <w:t>]</w:t>
            </w:r>
            <w:r w:rsidRPr="00F50767">
              <w:rPr>
                <w:rFonts w:ascii="宋体" w:hAnsi="宋体" w:cs="仿宋_GB2312" w:hint="eastAsia"/>
                <w:sz w:val="24"/>
                <w:szCs w:val="24"/>
              </w:rPr>
              <w:t>《中共中央国务院关于深化供销合作社综合改革的决定》（中发〔</w:t>
            </w:r>
            <w:r w:rsidRPr="00F50767">
              <w:rPr>
                <w:rFonts w:ascii="宋体" w:hAnsi="宋体" w:cs="仿宋_GB2312"/>
                <w:sz w:val="24"/>
                <w:szCs w:val="24"/>
              </w:rPr>
              <w:t>2015</w:t>
            </w:r>
            <w:r w:rsidRPr="00F50767">
              <w:rPr>
                <w:rFonts w:ascii="宋体" w:hAnsi="宋体" w:cs="仿宋_GB2312" w:hint="eastAsia"/>
                <w:sz w:val="24"/>
                <w:szCs w:val="24"/>
              </w:rPr>
              <w:t>〕</w:t>
            </w:r>
            <w:r w:rsidRPr="00F50767">
              <w:rPr>
                <w:rFonts w:ascii="宋体" w:hAnsi="宋体" w:cs="仿宋_GB2312"/>
                <w:sz w:val="24"/>
                <w:szCs w:val="24"/>
              </w:rPr>
              <w:t>11</w:t>
            </w:r>
            <w:r w:rsidRPr="00F50767">
              <w:rPr>
                <w:rFonts w:ascii="宋体" w:hAnsi="宋体" w:cs="仿宋_GB2312" w:hint="eastAsia"/>
                <w:sz w:val="24"/>
                <w:szCs w:val="24"/>
              </w:rPr>
              <w:t>号）</w:t>
            </w:r>
          </w:p>
          <w:p w:rsidR="0053464A" w:rsidRPr="00F50767" w:rsidRDefault="0053464A" w:rsidP="00F50767">
            <w:pPr>
              <w:spacing w:line="540" w:lineRule="exact"/>
              <w:jc w:val="center"/>
              <w:rPr>
                <w:rFonts w:ascii="宋体" w:cs="仿宋_GB2312"/>
                <w:sz w:val="24"/>
                <w:szCs w:val="24"/>
              </w:rPr>
            </w:pPr>
            <w:r w:rsidRPr="00F50767">
              <w:rPr>
                <w:rFonts w:ascii="宋体" w:hAnsi="宋体" w:cs="仿宋_GB2312"/>
                <w:sz w:val="24"/>
                <w:szCs w:val="24"/>
              </w:rPr>
              <w:t xml:space="preserve">    </w:t>
            </w:r>
            <w:r w:rsidRPr="00F50767">
              <w:rPr>
                <w:rFonts w:ascii="宋体" w:hAnsi="宋体" w:cs="仿宋_GB2312" w:hint="eastAsia"/>
                <w:sz w:val="24"/>
                <w:szCs w:val="24"/>
              </w:rPr>
              <w:t>第二部分第（七）点</w:t>
            </w:r>
            <w:r w:rsidRPr="00F50767">
              <w:rPr>
                <w:rFonts w:ascii="宋体" w:hAnsi="宋体" w:cs="仿宋_GB2312"/>
                <w:sz w:val="24"/>
                <w:szCs w:val="24"/>
              </w:rPr>
              <w:t xml:space="preserve">  </w:t>
            </w:r>
            <w:r w:rsidRPr="00F50767">
              <w:rPr>
                <w:rFonts w:ascii="宋体" w:hAnsi="宋体" w:cs="仿宋_GB2312" w:hint="eastAsia"/>
                <w:sz w:val="24"/>
                <w:szCs w:val="24"/>
              </w:rPr>
              <w:t>有条件的供销合作社发按照社员制、封闭性原则，在不对外吸储放贷、不支付固定回报的前提下，发展农村资金互助合作。</w:t>
            </w:r>
          </w:p>
        </w:tc>
        <w:tc>
          <w:tcPr>
            <w:tcW w:w="2990" w:type="dxa"/>
            <w:vAlign w:val="center"/>
          </w:tcPr>
          <w:p w:rsidR="0053464A" w:rsidRPr="00AB0C19" w:rsidRDefault="0053464A" w:rsidP="00AB0C19">
            <w:pPr>
              <w:spacing w:line="540" w:lineRule="exact"/>
              <w:rPr>
                <w:rFonts w:ascii="宋体" w:cs="仿宋_GB2312"/>
                <w:sz w:val="24"/>
                <w:szCs w:val="24"/>
              </w:rPr>
            </w:pPr>
            <w:r w:rsidRPr="00AB0C19">
              <w:rPr>
                <w:rFonts w:ascii="宋体" w:hAnsi="宋体" w:cs="仿宋_GB2312"/>
                <w:sz w:val="24"/>
                <w:szCs w:val="24"/>
              </w:rPr>
              <w:t>1.</w:t>
            </w:r>
            <w:r w:rsidRPr="00AB0C19">
              <w:rPr>
                <w:rFonts w:ascii="宋体" w:hAnsi="宋体" w:cs="仿宋_GB2312" w:hint="eastAsia"/>
                <w:sz w:val="24"/>
                <w:szCs w:val="24"/>
              </w:rPr>
              <w:t>事前责任</w:t>
            </w:r>
            <w:r w:rsidRPr="00AB0C19">
              <w:rPr>
                <w:rFonts w:ascii="宋体" w:hAnsi="宋体" w:cs="仿宋_GB2312"/>
                <w:sz w:val="24"/>
                <w:szCs w:val="24"/>
              </w:rPr>
              <w:t>:</w:t>
            </w:r>
            <w:r w:rsidRPr="00AB0C19">
              <w:rPr>
                <w:rFonts w:ascii="宋体" w:hAnsi="宋体" w:cs="仿宋_GB2312" w:hint="eastAsia"/>
                <w:sz w:val="24"/>
                <w:szCs w:val="24"/>
              </w:rPr>
              <w:t>向基层单位和群众广泛宣讲有关政策精神。</w:t>
            </w:r>
          </w:p>
          <w:p w:rsidR="0053464A" w:rsidRPr="00AB0C19" w:rsidRDefault="0053464A" w:rsidP="00346D2A">
            <w:pPr>
              <w:spacing w:line="540" w:lineRule="exact"/>
              <w:rPr>
                <w:rFonts w:ascii="宋体" w:cs="仿宋_GB2312"/>
                <w:sz w:val="24"/>
                <w:szCs w:val="24"/>
              </w:rPr>
            </w:pPr>
            <w:r w:rsidRPr="00AB0C19">
              <w:rPr>
                <w:rFonts w:ascii="宋体" w:hAnsi="宋体" w:cs="仿宋_GB2312"/>
                <w:sz w:val="24"/>
                <w:szCs w:val="24"/>
              </w:rPr>
              <w:t>2.</w:t>
            </w:r>
            <w:r w:rsidRPr="00AB0C19">
              <w:rPr>
                <w:rFonts w:ascii="宋体" w:hAnsi="宋体" w:cs="仿宋_GB2312" w:hint="eastAsia"/>
                <w:sz w:val="24"/>
                <w:szCs w:val="24"/>
              </w:rPr>
              <w:t>实施指导责任</w:t>
            </w:r>
            <w:r w:rsidRPr="00AB0C19">
              <w:rPr>
                <w:rFonts w:ascii="宋体" w:hAnsi="宋体" w:cs="仿宋_GB2312"/>
                <w:sz w:val="24"/>
                <w:szCs w:val="24"/>
              </w:rPr>
              <w:t>:</w:t>
            </w:r>
            <w:r w:rsidRPr="00AB0C19">
              <w:rPr>
                <w:rFonts w:ascii="宋体" w:hAnsi="宋体" w:cs="仿宋_GB2312" w:hint="eastAsia"/>
                <w:sz w:val="24"/>
                <w:szCs w:val="24"/>
              </w:rPr>
              <w:t>对全市供销社资金情况进行调研评估</w:t>
            </w:r>
            <w:r w:rsidRPr="00AB0C19">
              <w:rPr>
                <w:rFonts w:ascii="宋体" w:cs="仿宋_GB2312"/>
                <w:sz w:val="24"/>
                <w:szCs w:val="24"/>
              </w:rPr>
              <w:t>,</w:t>
            </w:r>
            <w:r w:rsidRPr="00AB0C19">
              <w:rPr>
                <w:rFonts w:ascii="宋体" w:hAnsi="宋体" w:cs="仿宋_GB2312" w:hint="eastAsia"/>
                <w:sz w:val="24"/>
                <w:szCs w:val="24"/>
              </w:rPr>
              <w:t>对农民需求进行了解</w:t>
            </w:r>
            <w:r w:rsidRPr="00AB0C19">
              <w:rPr>
                <w:rFonts w:ascii="宋体" w:cs="仿宋_GB2312"/>
                <w:sz w:val="24"/>
                <w:szCs w:val="24"/>
              </w:rPr>
              <w:t>,</w:t>
            </w:r>
            <w:r w:rsidRPr="00AB0C19">
              <w:rPr>
                <w:rFonts w:ascii="宋体" w:hAnsi="宋体" w:cs="仿宋_GB2312" w:hint="eastAsia"/>
                <w:sz w:val="24"/>
                <w:szCs w:val="24"/>
              </w:rPr>
              <w:t>统筹安排</w:t>
            </w:r>
            <w:r w:rsidRPr="00AB0C19">
              <w:rPr>
                <w:rFonts w:ascii="宋体" w:cs="仿宋_GB2312"/>
                <w:sz w:val="24"/>
                <w:szCs w:val="24"/>
              </w:rPr>
              <w:t>,</w:t>
            </w:r>
            <w:r w:rsidRPr="00AB0C19">
              <w:rPr>
                <w:rFonts w:ascii="宋体" w:hAnsi="宋体" w:cs="仿宋_GB2312" w:hint="eastAsia"/>
                <w:sz w:val="24"/>
                <w:szCs w:val="24"/>
              </w:rPr>
              <w:t>部署试点。</w:t>
            </w:r>
          </w:p>
          <w:p w:rsidR="0053464A" w:rsidRPr="00AB0C19" w:rsidRDefault="0053464A" w:rsidP="00AB0C19">
            <w:pPr>
              <w:spacing w:line="540" w:lineRule="exact"/>
              <w:rPr>
                <w:rFonts w:ascii="宋体" w:cs="仿宋_GB2312"/>
                <w:sz w:val="24"/>
                <w:szCs w:val="24"/>
              </w:rPr>
            </w:pPr>
            <w:r w:rsidRPr="00AB0C19">
              <w:rPr>
                <w:rFonts w:ascii="宋体" w:hAnsi="宋体" w:cs="仿宋_GB2312"/>
                <w:sz w:val="24"/>
                <w:szCs w:val="24"/>
              </w:rPr>
              <w:t>3.</w:t>
            </w:r>
            <w:r w:rsidRPr="00AB0C19">
              <w:rPr>
                <w:rFonts w:ascii="宋体" w:hAnsi="宋体" w:cs="仿宋_GB2312" w:hint="eastAsia"/>
                <w:sz w:val="24"/>
                <w:szCs w:val="24"/>
              </w:rPr>
              <w:t>事后监督责任</w:t>
            </w:r>
            <w:r w:rsidRPr="00AB0C19">
              <w:rPr>
                <w:rFonts w:ascii="宋体" w:hAnsi="宋体" w:cs="仿宋_GB2312"/>
                <w:sz w:val="24"/>
                <w:szCs w:val="24"/>
              </w:rPr>
              <w:t>:</w:t>
            </w:r>
            <w:r w:rsidRPr="00AB0C19">
              <w:rPr>
                <w:rFonts w:ascii="宋体" w:hAnsi="宋体" w:cs="仿宋_GB2312" w:hint="eastAsia"/>
                <w:sz w:val="24"/>
                <w:szCs w:val="24"/>
              </w:rPr>
              <w:t>进行阶段评估，改进存在问题。</w:t>
            </w:r>
          </w:p>
          <w:p w:rsidR="0053464A" w:rsidRPr="00AB0C19" w:rsidRDefault="0053464A" w:rsidP="00346D2A">
            <w:pPr>
              <w:spacing w:line="540" w:lineRule="exact"/>
              <w:rPr>
                <w:rFonts w:ascii="宋体" w:cs="仿宋_GB2312"/>
                <w:sz w:val="24"/>
                <w:szCs w:val="24"/>
              </w:rPr>
            </w:pPr>
            <w:r w:rsidRPr="00AB0C19">
              <w:rPr>
                <w:rFonts w:ascii="宋体" w:hAnsi="宋体" w:cs="仿宋_GB2312"/>
                <w:sz w:val="24"/>
                <w:szCs w:val="24"/>
              </w:rPr>
              <w:t>4.</w:t>
            </w:r>
            <w:r w:rsidRPr="00AB0C19">
              <w:rPr>
                <w:rFonts w:ascii="宋体" w:hAnsi="宋体" w:cs="仿宋_GB2312" w:hint="eastAsia"/>
                <w:sz w:val="24"/>
                <w:szCs w:val="24"/>
              </w:rPr>
              <w:t>其他责任</w:t>
            </w:r>
            <w:r w:rsidRPr="00AB0C19">
              <w:rPr>
                <w:rFonts w:ascii="宋体" w:hAnsi="宋体" w:cs="仿宋_GB2312"/>
                <w:sz w:val="24"/>
                <w:szCs w:val="24"/>
              </w:rPr>
              <w:t>:</w:t>
            </w:r>
            <w:r w:rsidRPr="00AB0C19">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jc w:val="left"/>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F50767">
              <w:rPr>
                <w:rFonts w:ascii="宋体" w:hAnsi="宋体" w:cs="仿宋_GB2312" w:hint="eastAsia"/>
                <w:sz w:val="24"/>
                <w:szCs w:val="24"/>
              </w:rPr>
              <w:t>湛江市市民服务热线：</w:t>
            </w:r>
            <w:r w:rsidRPr="00F50767">
              <w:rPr>
                <w:rFonts w:ascii="宋体" w:hAnsi="宋体" w:cs="仿宋_GB2312"/>
                <w:sz w:val="24"/>
                <w:szCs w:val="24"/>
              </w:rPr>
              <w:t>12345</w:t>
            </w:r>
            <w:r w:rsidRPr="00F50767">
              <w:rPr>
                <w:rFonts w:ascii="宋体" w:hAnsi="宋体" w:cs="仿宋_GB2312" w:hint="eastAsia"/>
                <w:sz w:val="24"/>
                <w:szCs w:val="24"/>
              </w:rPr>
              <w:t>；湛江市供销社电话：</w:t>
            </w:r>
            <w:r w:rsidRPr="00F50767">
              <w:rPr>
                <w:rFonts w:ascii="宋体" w:hAnsi="宋体" w:cs="仿宋_GB2312"/>
                <w:sz w:val="24"/>
                <w:szCs w:val="24"/>
              </w:rPr>
              <w:t>3336095</w:t>
            </w:r>
          </w:p>
        </w:tc>
        <w:tc>
          <w:tcPr>
            <w:tcW w:w="1078" w:type="dxa"/>
            <w:vAlign w:val="center"/>
          </w:tcPr>
          <w:p w:rsidR="0053464A" w:rsidRPr="00F50767" w:rsidRDefault="0053464A" w:rsidP="004800FD">
            <w:pPr>
              <w:spacing w:line="540" w:lineRule="exact"/>
              <w:jc w:val="center"/>
              <w:rPr>
                <w:rFonts w:ascii="宋体" w:cs="仿宋_GB2312"/>
                <w:sz w:val="24"/>
                <w:szCs w:val="24"/>
              </w:rPr>
            </w:pPr>
          </w:p>
        </w:tc>
        <w:tc>
          <w:tcPr>
            <w:tcW w:w="1477" w:type="dxa"/>
            <w:vAlign w:val="center"/>
          </w:tcPr>
          <w:p w:rsidR="0053464A" w:rsidRPr="00F50767" w:rsidRDefault="0053464A" w:rsidP="004800FD">
            <w:pPr>
              <w:spacing w:line="540" w:lineRule="exact"/>
              <w:jc w:val="center"/>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5</w:t>
            </w:r>
          </w:p>
        </w:tc>
        <w:tc>
          <w:tcPr>
            <w:tcW w:w="1161"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45625218531000005000440800</w:t>
            </w:r>
          </w:p>
        </w:tc>
        <w:tc>
          <w:tcPr>
            <w:tcW w:w="1729"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hint="eastAsia"/>
                <w:sz w:val="24"/>
                <w:szCs w:val="24"/>
              </w:rPr>
              <w:t>强化基层社合作经济组织属性</w:t>
            </w:r>
          </w:p>
        </w:tc>
        <w:tc>
          <w:tcPr>
            <w:tcW w:w="3675"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w:t>
            </w:r>
            <w:r w:rsidRPr="00346D2A">
              <w:rPr>
                <w:rFonts w:ascii="宋体" w:hAnsi="宋体" w:cs="仿宋_GB2312" w:hint="eastAsia"/>
                <w:sz w:val="24"/>
                <w:szCs w:val="24"/>
              </w:rPr>
              <w:t>规范性文件</w:t>
            </w:r>
            <w:r w:rsidRPr="00346D2A">
              <w:rPr>
                <w:rFonts w:ascii="宋体" w:hAnsi="宋体" w:cs="仿宋_GB2312"/>
                <w:sz w:val="24"/>
                <w:szCs w:val="24"/>
              </w:rPr>
              <w:t>]</w:t>
            </w:r>
            <w:r w:rsidRPr="00346D2A">
              <w:rPr>
                <w:rFonts w:ascii="宋体" w:hAnsi="宋体" w:cs="仿宋_GB2312" w:hint="eastAsia"/>
                <w:sz w:val="24"/>
                <w:szCs w:val="24"/>
              </w:rPr>
              <w:t>《中共中央国务院关于深化供销合作社综合改革的决定》（中发〔</w:t>
            </w:r>
            <w:r w:rsidRPr="00346D2A">
              <w:rPr>
                <w:rFonts w:ascii="宋体" w:hAnsi="宋体" w:cs="仿宋_GB2312"/>
                <w:sz w:val="24"/>
                <w:szCs w:val="24"/>
              </w:rPr>
              <w:t>2015</w:t>
            </w:r>
            <w:r w:rsidRPr="00346D2A">
              <w:rPr>
                <w:rFonts w:ascii="宋体" w:hAnsi="宋体" w:cs="仿宋_GB2312" w:hint="eastAsia"/>
                <w:sz w:val="24"/>
                <w:szCs w:val="24"/>
              </w:rPr>
              <w:t>〕</w:t>
            </w:r>
            <w:r w:rsidRPr="00346D2A">
              <w:rPr>
                <w:rFonts w:ascii="宋体" w:hAnsi="宋体" w:cs="仿宋_GB2312"/>
                <w:sz w:val="24"/>
                <w:szCs w:val="24"/>
              </w:rPr>
              <w:t>11</w:t>
            </w:r>
            <w:r w:rsidRPr="00346D2A">
              <w:rPr>
                <w:rFonts w:ascii="宋体" w:hAnsi="宋体" w:cs="仿宋_GB2312" w:hint="eastAsia"/>
                <w:sz w:val="24"/>
                <w:szCs w:val="24"/>
              </w:rPr>
              <w:t>号）</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 xml:space="preserve">    </w:t>
            </w:r>
            <w:r w:rsidRPr="00346D2A">
              <w:rPr>
                <w:rFonts w:ascii="宋体" w:hAnsi="宋体" w:cs="仿宋_GB2312" w:hint="eastAsia"/>
                <w:sz w:val="24"/>
                <w:szCs w:val="24"/>
              </w:rPr>
              <w:t>第三部分第（八）点</w:t>
            </w:r>
            <w:r w:rsidRPr="00346D2A">
              <w:rPr>
                <w:rFonts w:ascii="宋体" w:hAnsi="宋体" w:cs="仿宋_GB2312"/>
                <w:sz w:val="24"/>
                <w:szCs w:val="24"/>
              </w:rPr>
              <w:t xml:space="preserve">  </w:t>
            </w:r>
            <w:r w:rsidRPr="00346D2A">
              <w:rPr>
                <w:rFonts w:ascii="宋体" w:hAnsi="宋体" w:cs="仿宋_GB2312" w:hint="eastAsia"/>
                <w:sz w:val="24"/>
                <w:szCs w:val="24"/>
              </w:rPr>
              <w:t>通过劳动合作、资本合作、土地合作等多种途径，采取合作制、股份合作制等多种形式，广泛吸纳农民和各类新型农业经营主体入社，不断强化基层社与农民在组织上和经济上的联结。</w:t>
            </w:r>
          </w:p>
        </w:tc>
        <w:tc>
          <w:tcPr>
            <w:tcW w:w="2990"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1.</w:t>
            </w:r>
            <w:r w:rsidRPr="00346D2A">
              <w:rPr>
                <w:rFonts w:ascii="宋体" w:hAnsi="宋体" w:cs="仿宋_GB2312" w:hint="eastAsia"/>
                <w:sz w:val="24"/>
                <w:szCs w:val="24"/>
              </w:rPr>
              <w:t>事前责任</w:t>
            </w:r>
            <w:r w:rsidRPr="00346D2A">
              <w:rPr>
                <w:rFonts w:ascii="宋体" w:hAnsi="宋体" w:cs="仿宋_GB2312"/>
                <w:sz w:val="24"/>
                <w:szCs w:val="24"/>
              </w:rPr>
              <w:t>:</w:t>
            </w:r>
            <w:r w:rsidRPr="00346D2A">
              <w:rPr>
                <w:rFonts w:ascii="宋体" w:hAnsi="宋体" w:cs="仿宋_GB2312" w:hint="eastAsia"/>
                <w:sz w:val="24"/>
                <w:szCs w:val="24"/>
              </w:rPr>
              <w:t>向基层单位和农民群众广泛宣传中央国务院文件精神</w:t>
            </w:r>
            <w:r w:rsidRPr="00346D2A">
              <w:rPr>
                <w:rFonts w:ascii="宋体" w:cs="仿宋_GB2312"/>
                <w:sz w:val="24"/>
                <w:szCs w:val="24"/>
              </w:rPr>
              <w:t>,</w:t>
            </w:r>
            <w:r w:rsidRPr="00346D2A">
              <w:rPr>
                <w:rFonts w:ascii="宋体" w:hAnsi="宋体" w:cs="仿宋_GB2312" w:hint="eastAsia"/>
                <w:sz w:val="24"/>
                <w:szCs w:val="24"/>
              </w:rPr>
              <w:t>可行性研究。</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2.</w:t>
            </w:r>
            <w:r w:rsidRPr="00346D2A">
              <w:rPr>
                <w:rFonts w:ascii="宋体" w:hAnsi="宋体" w:cs="仿宋_GB2312" w:hint="eastAsia"/>
                <w:sz w:val="24"/>
                <w:szCs w:val="24"/>
              </w:rPr>
              <w:t>实施指导责任</w:t>
            </w:r>
            <w:r w:rsidRPr="00346D2A">
              <w:rPr>
                <w:rFonts w:ascii="宋体" w:hAnsi="宋体" w:cs="仿宋_GB2312"/>
                <w:sz w:val="24"/>
                <w:szCs w:val="24"/>
              </w:rPr>
              <w:t>:</w:t>
            </w:r>
            <w:r w:rsidRPr="00346D2A">
              <w:rPr>
                <w:rFonts w:ascii="宋体" w:hAnsi="宋体" w:cs="仿宋_GB2312" w:hint="eastAsia"/>
                <w:sz w:val="24"/>
                <w:szCs w:val="24"/>
              </w:rPr>
              <w:t>落实一批先行改革基层社</w:t>
            </w:r>
            <w:r w:rsidRPr="00346D2A">
              <w:rPr>
                <w:rFonts w:ascii="宋体" w:cs="仿宋_GB2312"/>
                <w:sz w:val="24"/>
                <w:szCs w:val="24"/>
              </w:rPr>
              <w:t>,</w:t>
            </w:r>
            <w:r w:rsidRPr="00346D2A">
              <w:rPr>
                <w:rFonts w:ascii="宋体" w:hAnsi="宋体" w:cs="仿宋_GB2312" w:hint="eastAsia"/>
                <w:sz w:val="24"/>
                <w:szCs w:val="24"/>
              </w:rPr>
              <w:t>制定方案</w:t>
            </w:r>
            <w:r w:rsidRPr="00346D2A">
              <w:rPr>
                <w:rFonts w:ascii="宋体" w:cs="仿宋_GB2312"/>
                <w:sz w:val="24"/>
                <w:szCs w:val="24"/>
              </w:rPr>
              <w:t>,</w:t>
            </w:r>
            <w:r w:rsidRPr="00346D2A">
              <w:rPr>
                <w:rFonts w:ascii="宋体" w:hAnsi="宋体" w:cs="仿宋_GB2312" w:hint="eastAsia"/>
                <w:sz w:val="24"/>
                <w:szCs w:val="24"/>
              </w:rPr>
              <w:t>规范专业社。</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3.</w:t>
            </w:r>
            <w:r w:rsidRPr="00346D2A">
              <w:rPr>
                <w:rFonts w:ascii="宋体" w:hAnsi="宋体" w:cs="仿宋_GB2312" w:hint="eastAsia"/>
                <w:sz w:val="24"/>
                <w:szCs w:val="24"/>
              </w:rPr>
              <w:t>事后监督责任</w:t>
            </w:r>
            <w:r w:rsidRPr="00346D2A">
              <w:rPr>
                <w:rFonts w:ascii="宋体" w:hAnsi="宋体" w:cs="仿宋_GB2312"/>
                <w:sz w:val="24"/>
                <w:szCs w:val="24"/>
              </w:rPr>
              <w:t>:</w:t>
            </w:r>
            <w:r w:rsidRPr="00346D2A">
              <w:rPr>
                <w:rFonts w:ascii="宋体" w:hAnsi="宋体" w:cs="仿宋_GB2312" w:hint="eastAsia"/>
                <w:sz w:val="24"/>
                <w:szCs w:val="24"/>
              </w:rPr>
              <w:t>收集信息</w:t>
            </w:r>
            <w:r w:rsidRPr="00346D2A">
              <w:rPr>
                <w:rFonts w:ascii="宋体" w:cs="仿宋_GB2312"/>
                <w:sz w:val="24"/>
                <w:szCs w:val="24"/>
              </w:rPr>
              <w:t>,</w:t>
            </w:r>
            <w:r w:rsidRPr="00346D2A">
              <w:rPr>
                <w:rFonts w:ascii="宋体" w:hAnsi="宋体" w:cs="仿宋_GB2312" w:hint="eastAsia"/>
                <w:sz w:val="24"/>
                <w:szCs w:val="24"/>
              </w:rPr>
              <w:t>开展效益评估，改进存在问题。</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4.</w:t>
            </w:r>
            <w:r w:rsidRPr="00346D2A">
              <w:rPr>
                <w:rFonts w:ascii="宋体" w:hAnsi="宋体" w:cs="仿宋_GB2312" w:hint="eastAsia"/>
                <w:sz w:val="24"/>
                <w:szCs w:val="24"/>
              </w:rPr>
              <w:t>其他责任</w:t>
            </w:r>
            <w:r w:rsidRPr="00346D2A">
              <w:rPr>
                <w:rFonts w:ascii="宋体" w:hAnsi="宋体" w:cs="仿宋_GB2312"/>
                <w:sz w:val="24"/>
                <w:szCs w:val="24"/>
              </w:rPr>
              <w:t>:</w:t>
            </w:r>
            <w:r w:rsidRPr="00346D2A">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346D2A"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51658C">
              <w:rPr>
                <w:rFonts w:ascii="宋体" w:hAnsi="宋体" w:hint="eastAsia"/>
                <w:sz w:val="24"/>
                <w:szCs w:val="24"/>
              </w:rPr>
              <w:t>湛江市市民服务热线：</w:t>
            </w:r>
            <w:r w:rsidRPr="0051658C">
              <w:rPr>
                <w:rFonts w:ascii="宋体" w:hAnsi="宋体"/>
                <w:sz w:val="24"/>
                <w:szCs w:val="24"/>
              </w:rPr>
              <w:t>12345</w:t>
            </w:r>
            <w:r w:rsidRPr="0051658C">
              <w:rPr>
                <w:rFonts w:ascii="宋体" w:hAnsi="宋体" w:hint="eastAsia"/>
                <w:sz w:val="24"/>
                <w:szCs w:val="24"/>
              </w:rPr>
              <w:t>；湛江市供销社电话：</w:t>
            </w:r>
            <w:r w:rsidRPr="0051658C">
              <w:rPr>
                <w:rFonts w:ascii="宋体" w:hAnsi="宋体"/>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6</w:t>
            </w:r>
          </w:p>
        </w:tc>
        <w:tc>
          <w:tcPr>
            <w:tcW w:w="1161"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45625218531000006000440800</w:t>
            </w:r>
          </w:p>
        </w:tc>
        <w:tc>
          <w:tcPr>
            <w:tcW w:w="1729"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hint="eastAsia"/>
                <w:sz w:val="24"/>
                <w:szCs w:val="24"/>
              </w:rPr>
              <w:t>推进基层社改造</w:t>
            </w:r>
          </w:p>
        </w:tc>
        <w:tc>
          <w:tcPr>
            <w:tcW w:w="3675"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w:t>
            </w:r>
            <w:r w:rsidRPr="00346D2A">
              <w:rPr>
                <w:rFonts w:ascii="宋体" w:hAnsi="宋体" w:cs="仿宋_GB2312" w:hint="eastAsia"/>
                <w:sz w:val="24"/>
                <w:szCs w:val="24"/>
              </w:rPr>
              <w:t>规范性文件</w:t>
            </w:r>
            <w:r w:rsidRPr="00346D2A">
              <w:rPr>
                <w:rFonts w:ascii="宋体" w:hAnsi="宋体" w:cs="仿宋_GB2312"/>
                <w:sz w:val="24"/>
                <w:szCs w:val="24"/>
              </w:rPr>
              <w:t>]</w:t>
            </w:r>
            <w:r w:rsidRPr="00346D2A">
              <w:rPr>
                <w:rFonts w:ascii="宋体" w:hAnsi="宋体" w:cs="仿宋_GB2312" w:hint="eastAsia"/>
                <w:sz w:val="24"/>
                <w:szCs w:val="24"/>
              </w:rPr>
              <w:t>《中共中央国务院关于深化供销合作社综合改革的决定》（中发〔</w:t>
            </w:r>
            <w:r w:rsidRPr="00346D2A">
              <w:rPr>
                <w:rFonts w:ascii="宋体" w:hAnsi="宋体" w:cs="仿宋_GB2312"/>
                <w:sz w:val="24"/>
                <w:szCs w:val="24"/>
              </w:rPr>
              <w:t>2015</w:t>
            </w:r>
            <w:r w:rsidRPr="00346D2A">
              <w:rPr>
                <w:rFonts w:ascii="宋体" w:hAnsi="宋体" w:cs="仿宋_GB2312" w:hint="eastAsia"/>
                <w:sz w:val="24"/>
                <w:szCs w:val="24"/>
              </w:rPr>
              <w:t>〕</w:t>
            </w:r>
            <w:r w:rsidRPr="00346D2A">
              <w:rPr>
                <w:rFonts w:ascii="宋体" w:hAnsi="宋体" w:cs="仿宋_GB2312"/>
                <w:sz w:val="24"/>
                <w:szCs w:val="24"/>
              </w:rPr>
              <w:t>11</w:t>
            </w:r>
            <w:r w:rsidRPr="00346D2A">
              <w:rPr>
                <w:rFonts w:ascii="宋体" w:hAnsi="宋体" w:cs="仿宋_GB2312" w:hint="eastAsia"/>
                <w:sz w:val="24"/>
                <w:szCs w:val="24"/>
              </w:rPr>
              <w:t>号）</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 xml:space="preserve">    </w:t>
            </w:r>
            <w:r w:rsidRPr="00346D2A">
              <w:rPr>
                <w:rFonts w:ascii="宋体" w:hAnsi="宋体" w:cs="仿宋_GB2312" w:hint="eastAsia"/>
                <w:sz w:val="24"/>
                <w:szCs w:val="24"/>
              </w:rPr>
              <w:t>第三部分第（九）点</w:t>
            </w:r>
            <w:r w:rsidRPr="00346D2A">
              <w:rPr>
                <w:rFonts w:ascii="宋体" w:hAnsi="宋体" w:cs="仿宋_GB2312"/>
                <w:sz w:val="24"/>
                <w:szCs w:val="24"/>
              </w:rPr>
              <w:t xml:space="preserve">  </w:t>
            </w:r>
            <w:r w:rsidRPr="00346D2A">
              <w:rPr>
                <w:rFonts w:ascii="宋体" w:hAnsi="宋体" w:cs="仿宋_GB2312" w:hint="eastAsia"/>
                <w:sz w:val="24"/>
                <w:szCs w:val="24"/>
              </w:rPr>
              <w:t>经济实力较强的基层社要扩大服务领域，积极发展生产合作、供销合作、消费合作、信用合作，加快办成以农民为主体的综合性合作社。</w:t>
            </w:r>
          </w:p>
        </w:tc>
        <w:tc>
          <w:tcPr>
            <w:tcW w:w="2990"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1.</w:t>
            </w:r>
            <w:r w:rsidRPr="00346D2A">
              <w:rPr>
                <w:rFonts w:ascii="宋体" w:hAnsi="宋体" w:cs="仿宋_GB2312" w:hint="eastAsia"/>
                <w:sz w:val="24"/>
                <w:szCs w:val="24"/>
              </w:rPr>
              <w:t>事前责任</w:t>
            </w:r>
            <w:r w:rsidRPr="00346D2A">
              <w:rPr>
                <w:rFonts w:ascii="宋体" w:hAnsi="宋体" w:cs="仿宋_GB2312"/>
                <w:sz w:val="24"/>
                <w:szCs w:val="24"/>
              </w:rPr>
              <w:t>:</w:t>
            </w:r>
            <w:r w:rsidRPr="00346D2A">
              <w:rPr>
                <w:rFonts w:ascii="宋体" w:hAnsi="宋体" w:cs="仿宋_GB2312" w:hint="eastAsia"/>
                <w:sz w:val="24"/>
                <w:szCs w:val="24"/>
              </w:rPr>
              <w:t>向基层单位和农民群众广泛宣传中央国务院文件精神。</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2.</w:t>
            </w:r>
            <w:r w:rsidRPr="00346D2A">
              <w:rPr>
                <w:rFonts w:ascii="宋体" w:hAnsi="宋体" w:cs="仿宋_GB2312" w:hint="eastAsia"/>
                <w:sz w:val="24"/>
                <w:szCs w:val="24"/>
              </w:rPr>
              <w:t>实施指导责任</w:t>
            </w:r>
            <w:r w:rsidRPr="00346D2A">
              <w:rPr>
                <w:rFonts w:ascii="宋体" w:hAnsi="宋体" w:cs="仿宋_GB2312"/>
                <w:sz w:val="24"/>
                <w:szCs w:val="24"/>
              </w:rPr>
              <w:t>:</w:t>
            </w:r>
            <w:r w:rsidRPr="00346D2A">
              <w:rPr>
                <w:rFonts w:ascii="宋体" w:hAnsi="宋体" w:cs="仿宋_GB2312" w:hint="eastAsia"/>
                <w:sz w:val="24"/>
                <w:szCs w:val="24"/>
              </w:rPr>
              <w:t>对全市供销社可提供相关服务情况及对农民需求进行了解、集中，统筹安排。</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3.</w:t>
            </w:r>
            <w:r w:rsidRPr="00346D2A">
              <w:rPr>
                <w:rFonts w:ascii="宋体" w:hAnsi="宋体" w:cs="仿宋_GB2312" w:hint="eastAsia"/>
                <w:sz w:val="24"/>
                <w:szCs w:val="24"/>
              </w:rPr>
              <w:t>事后监督责任</w:t>
            </w:r>
            <w:r w:rsidRPr="00346D2A">
              <w:rPr>
                <w:rFonts w:ascii="宋体" w:hAnsi="宋体" w:cs="仿宋_GB2312"/>
                <w:sz w:val="24"/>
                <w:szCs w:val="24"/>
              </w:rPr>
              <w:t>:</w:t>
            </w:r>
            <w:r w:rsidRPr="00346D2A">
              <w:rPr>
                <w:rFonts w:ascii="宋体" w:hAnsi="宋体" w:cs="仿宋_GB2312" w:hint="eastAsia"/>
                <w:sz w:val="24"/>
                <w:szCs w:val="24"/>
              </w:rPr>
              <w:t>收集农民服务反馈，改进存在问题。</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4.</w:t>
            </w:r>
            <w:r w:rsidRPr="00346D2A">
              <w:rPr>
                <w:rFonts w:ascii="宋体" w:hAnsi="宋体" w:cs="仿宋_GB2312" w:hint="eastAsia"/>
                <w:sz w:val="24"/>
                <w:szCs w:val="24"/>
              </w:rPr>
              <w:t>其他责任</w:t>
            </w:r>
            <w:r w:rsidRPr="00346D2A">
              <w:rPr>
                <w:rFonts w:ascii="宋体" w:hAnsi="宋体" w:cs="仿宋_GB2312"/>
                <w:sz w:val="24"/>
                <w:szCs w:val="24"/>
              </w:rPr>
              <w:t>:</w:t>
            </w:r>
            <w:r w:rsidRPr="00346D2A">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346D2A"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7</w:t>
            </w:r>
          </w:p>
        </w:tc>
        <w:tc>
          <w:tcPr>
            <w:tcW w:w="1161" w:type="dxa"/>
            <w:vAlign w:val="center"/>
          </w:tcPr>
          <w:p w:rsidR="0053464A" w:rsidRPr="00346D2A" w:rsidRDefault="0053464A" w:rsidP="00346D2A">
            <w:pPr>
              <w:spacing w:line="540" w:lineRule="exact"/>
              <w:rPr>
                <w:rFonts w:ascii="宋体" w:hAnsi="宋体" w:cs="仿宋_GB2312"/>
                <w:sz w:val="24"/>
                <w:szCs w:val="24"/>
              </w:rPr>
            </w:pPr>
            <w:r w:rsidRPr="00346D2A">
              <w:rPr>
                <w:rFonts w:ascii="宋体" w:hAnsi="宋体" w:cs="仿宋_GB2312"/>
                <w:sz w:val="24"/>
                <w:szCs w:val="24"/>
              </w:rPr>
              <w:t>45625218531000007000440800</w:t>
            </w:r>
          </w:p>
        </w:tc>
        <w:tc>
          <w:tcPr>
            <w:tcW w:w="1729"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hint="eastAsia"/>
                <w:sz w:val="24"/>
                <w:szCs w:val="24"/>
              </w:rPr>
              <w:t>领办创办农民专业合作社</w:t>
            </w:r>
          </w:p>
        </w:tc>
        <w:tc>
          <w:tcPr>
            <w:tcW w:w="3675"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w:t>
            </w:r>
            <w:r w:rsidRPr="00346D2A">
              <w:rPr>
                <w:rFonts w:ascii="宋体" w:hAnsi="宋体" w:cs="仿宋_GB2312" w:hint="eastAsia"/>
                <w:sz w:val="24"/>
                <w:szCs w:val="24"/>
              </w:rPr>
              <w:t>规范性文件</w:t>
            </w:r>
            <w:r w:rsidRPr="00346D2A">
              <w:rPr>
                <w:rFonts w:ascii="宋体" w:hAnsi="宋体" w:cs="仿宋_GB2312"/>
                <w:sz w:val="24"/>
                <w:szCs w:val="24"/>
              </w:rPr>
              <w:t>]</w:t>
            </w:r>
            <w:r w:rsidRPr="00346D2A">
              <w:rPr>
                <w:rFonts w:ascii="宋体" w:hAnsi="宋体" w:cs="仿宋_GB2312" w:hint="eastAsia"/>
                <w:sz w:val="24"/>
                <w:szCs w:val="24"/>
              </w:rPr>
              <w:t>《中共中央国务院关于深化供销合作社综合改革的决定》（中发〔</w:t>
            </w:r>
            <w:r w:rsidRPr="00346D2A">
              <w:rPr>
                <w:rFonts w:ascii="宋体" w:hAnsi="宋体" w:cs="仿宋_GB2312"/>
                <w:sz w:val="24"/>
                <w:szCs w:val="24"/>
              </w:rPr>
              <w:t>2015</w:t>
            </w:r>
            <w:r w:rsidRPr="00346D2A">
              <w:rPr>
                <w:rFonts w:ascii="宋体" w:hAnsi="宋体" w:cs="仿宋_GB2312" w:hint="eastAsia"/>
                <w:sz w:val="24"/>
                <w:szCs w:val="24"/>
              </w:rPr>
              <w:t>〕</w:t>
            </w:r>
            <w:r w:rsidRPr="00346D2A">
              <w:rPr>
                <w:rFonts w:ascii="宋体" w:hAnsi="宋体" w:cs="仿宋_GB2312"/>
                <w:sz w:val="24"/>
                <w:szCs w:val="24"/>
              </w:rPr>
              <w:t>11</w:t>
            </w:r>
            <w:r w:rsidRPr="00346D2A">
              <w:rPr>
                <w:rFonts w:ascii="宋体" w:hAnsi="宋体" w:cs="仿宋_GB2312" w:hint="eastAsia"/>
                <w:sz w:val="24"/>
                <w:szCs w:val="24"/>
              </w:rPr>
              <w:t>号）</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 xml:space="preserve">    </w:t>
            </w:r>
            <w:r w:rsidRPr="00346D2A">
              <w:rPr>
                <w:rFonts w:ascii="宋体" w:hAnsi="宋体" w:cs="仿宋_GB2312" w:hint="eastAsia"/>
                <w:sz w:val="24"/>
                <w:szCs w:val="24"/>
              </w:rPr>
              <w:t>第三部分第（十）点</w:t>
            </w:r>
            <w:r w:rsidRPr="00346D2A">
              <w:rPr>
                <w:rFonts w:ascii="宋体" w:hAnsi="宋体" w:cs="仿宋_GB2312"/>
                <w:sz w:val="24"/>
                <w:szCs w:val="24"/>
              </w:rPr>
              <w:t xml:space="preserve">  </w:t>
            </w:r>
            <w:r w:rsidRPr="00346D2A">
              <w:rPr>
                <w:rFonts w:ascii="宋体" w:hAnsi="宋体" w:cs="仿宋_GB2312" w:hint="eastAsia"/>
                <w:sz w:val="24"/>
                <w:szCs w:val="24"/>
              </w:rPr>
              <w:t>通过共同出资、共创品牌、共享利益等方式，创办一批管理民主、制度健全、产权清晰、带动力强的农民专业合作社。</w:t>
            </w:r>
          </w:p>
        </w:tc>
        <w:tc>
          <w:tcPr>
            <w:tcW w:w="2990"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1.</w:t>
            </w:r>
            <w:r w:rsidRPr="00346D2A">
              <w:rPr>
                <w:rFonts w:ascii="宋体" w:hAnsi="宋体" w:cs="仿宋_GB2312" w:hint="eastAsia"/>
                <w:sz w:val="24"/>
                <w:szCs w:val="24"/>
              </w:rPr>
              <w:t>事前责任</w:t>
            </w:r>
            <w:r w:rsidRPr="00346D2A">
              <w:rPr>
                <w:rFonts w:ascii="宋体" w:hAnsi="宋体" w:cs="仿宋_GB2312"/>
                <w:sz w:val="24"/>
                <w:szCs w:val="24"/>
              </w:rPr>
              <w:t>:</w:t>
            </w:r>
            <w:r w:rsidRPr="00346D2A">
              <w:rPr>
                <w:rFonts w:ascii="宋体" w:hAnsi="宋体" w:cs="仿宋_GB2312" w:hint="eastAsia"/>
                <w:sz w:val="24"/>
                <w:szCs w:val="24"/>
              </w:rPr>
              <w:t>对全市及供销社系统专业社创办情况进行综合调研</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2.</w:t>
            </w:r>
            <w:r w:rsidRPr="00346D2A">
              <w:rPr>
                <w:rFonts w:ascii="宋体" w:hAnsi="宋体" w:cs="仿宋_GB2312" w:hint="eastAsia"/>
                <w:sz w:val="24"/>
                <w:szCs w:val="24"/>
              </w:rPr>
              <w:t>实施指导责任</w:t>
            </w:r>
            <w:r w:rsidRPr="00346D2A">
              <w:rPr>
                <w:rFonts w:ascii="宋体" w:hAnsi="宋体" w:cs="仿宋_GB2312"/>
                <w:sz w:val="24"/>
                <w:szCs w:val="24"/>
              </w:rPr>
              <w:t>:</w:t>
            </w:r>
            <w:r w:rsidRPr="00346D2A">
              <w:rPr>
                <w:rFonts w:ascii="宋体" w:hAnsi="宋体" w:cs="仿宋_GB2312" w:hint="eastAsia"/>
                <w:sz w:val="24"/>
                <w:szCs w:val="24"/>
              </w:rPr>
              <w:t>制定专业社创办计划，规范已办专业社运作。</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3.</w:t>
            </w:r>
            <w:r w:rsidRPr="00346D2A">
              <w:rPr>
                <w:rFonts w:ascii="宋体" w:hAnsi="宋体" w:cs="仿宋_GB2312" w:hint="eastAsia"/>
                <w:sz w:val="24"/>
                <w:szCs w:val="24"/>
              </w:rPr>
              <w:t>事后监督责任</w:t>
            </w:r>
            <w:r w:rsidRPr="00346D2A">
              <w:rPr>
                <w:rFonts w:ascii="宋体" w:hAnsi="宋体" w:cs="仿宋_GB2312"/>
                <w:sz w:val="24"/>
                <w:szCs w:val="24"/>
              </w:rPr>
              <w:t>:</w:t>
            </w:r>
            <w:r w:rsidRPr="00346D2A">
              <w:rPr>
                <w:rFonts w:ascii="宋体" w:hAnsi="宋体" w:cs="仿宋_GB2312" w:hint="eastAsia"/>
                <w:sz w:val="24"/>
                <w:szCs w:val="24"/>
              </w:rPr>
              <w:t>收集农民意见，改进存在问题。</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4.</w:t>
            </w:r>
            <w:r w:rsidRPr="00346D2A">
              <w:rPr>
                <w:rFonts w:ascii="宋体" w:hAnsi="宋体" w:cs="仿宋_GB2312" w:hint="eastAsia"/>
                <w:sz w:val="24"/>
                <w:szCs w:val="24"/>
              </w:rPr>
              <w:t>其他责任</w:t>
            </w:r>
            <w:r w:rsidRPr="00346D2A">
              <w:rPr>
                <w:rFonts w:ascii="宋体" w:hAnsi="宋体" w:cs="仿宋_GB2312"/>
                <w:sz w:val="24"/>
                <w:szCs w:val="24"/>
              </w:rPr>
              <w:t>:</w:t>
            </w:r>
            <w:r w:rsidRPr="00346D2A">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8</w:t>
            </w:r>
          </w:p>
        </w:tc>
        <w:tc>
          <w:tcPr>
            <w:tcW w:w="1161" w:type="dxa"/>
            <w:vAlign w:val="center"/>
          </w:tcPr>
          <w:p w:rsidR="0053464A" w:rsidRPr="00346D2A" w:rsidRDefault="0053464A" w:rsidP="00346D2A">
            <w:pPr>
              <w:spacing w:line="540" w:lineRule="exact"/>
              <w:rPr>
                <w:rFonts w:ascii="宋体" w:hAnsi="宋体" w:cs="仿宋_GB2312"/>
                <w:sz w:val="24"/>
                <w:szCs w:val="24"/>
              </w:rPr>
            </w:pPr>
            <w:r w:rsidRPr="00346D2A">
              <w:rPr>
                <w:rFonts w:ascii="宋体" w:hAnsi="宋体" w:cs="仿宋_GB2312"/>
                <w:sz w:val="24"/>
                <w:szCs w:val="24"/>
              </w:rPr>
              <w:t>45625218531000008000440800</w:t>
            </w:r>
          </w:p>
        </w:tc>
        <w:tc>
          <w:tcPr>
            <w:tcW w:w="1729"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hint="eastAsia"/>
                <w:sz w:val="24"/>
                <w:szCs w:val="24"/>
              </w:rPr>
              <w:t>加强对基层社发展的扶持</w:t>
            </w:r>
          </w:p>
        </w:tc>
        <w:tc>
          <w:tcPr>
            <w:tcW w:w="3675"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w:t>
            </w:r>
            <w:r w:rsidRPr="00346D2A">
              <w:rPr>
                <w:rFonts w:ascii="宋体" w:hAnsi="宋体" w:cs="仿宋_GB2312" w:hint="eastAsia"/>
                <w:sz w:val="24"/>
                <w:szCs w:val="24"/>
              </w:rPr>
              <w:t>规范性文件</w:t>
            </w:r>
            <w:r w:rsidRPr="00346D2A">
              <w:rPr>
                <w:rFonts w:ascii="宋体" w:hAnsi="宋体" w:cs="仿宋_GB2312"/>
                <w:sz w:val="24"/>
                <w:szCs w:val="24"/>
              </w:rPr>
              <w:t>]</w:t>
            </w:r>
            <w:r w:rsidRPr="00346D2A">
              <w:rPr>
                <w:rFonts w:ascii="宋体" w:hAnsi="宋体" w:cs="仿宋_GB2312" w:hint="eastAsia"/>
                <w:sz w:val="24"/>
                <w:szCs w:val="24"/>
              </w:rPr>
              <w:t>《中共中央国务院关于深化供销合作社综合改革的决定》（中发〔</w:t>
            </w:r>
            <w:r w:rsidRPr="00346D2A">
              <w:rPr>
                <w:rFonts w:ascii="宋体" w:hAnsi="宋体" w:cs="仿宋_GB2312"/>
                <w:sz w:val="24"/>
                <w:szCs w:val="24"/>
              </w:rPr>
              <w:t>2015</w:t>
            </w:r>
            <w:r w:rsidRPr="00346D2A">
              <w:rPr>
                <w:rFonts w:ascii="宋体" w:hAnsi="宋体" w:cs="仿宋_GB2312" w:hint="eastAsia"/>
                <w:sz w:val="24"/>
                <w:szCs w:val="24"/>
              </w:rPr>
              <w:t>〕</w:t>
            </w:r>
            <w:r w:rsidRPr="00346D2A">
              <w:rPr>
                <w:rFonts w:ascii="宋体" w:hAnsi="宋体" w:cs="仿宋_GB2312"/>
                <w:sz w:val="24"/>
                <w:szCs w:val="24"/>
              </w:rPr>
              <w:t>11</w:t>
            </w:r>
            <w:r w:rsidRPr="00346D2A">
              <w:rPr>
                <w:rFonts w:ascii="宋体" w:hAnsi="宋体" w:cs="仿宋_GB2312" w:hint="eastAsia"/>
                <w:sz w:val="24"/>
                <w:szCs w:val="24"/>
              </w:rPr>
              <w:t>号）</w:t>
            </w:r>
          </w:p>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 xml:space="preserve">    </w:t>
            </w:r>
            <w:r w:rsidRPr="00346D2A">
              <w:rPr>
                <w:rFonts w:ascii="宋体" w:hAnsi="宋体" w:cs="仿宋_GB2312" w:hint="eastAsia"/>
                <w:sz w:val="24"/>
                <w:szCs w:val="24"/>
              </w:rPr>
              <w:t>第三部分第（十一）点</w:t>
            </w:r>
            <w:r w:rsidRPr="00346D2A">
              <w:rPr>
                <w:rFonts w:ascii="宋体" w:hAnsi="宋体" w:cs="仿宋_GB2312"/>
                <w:sz w:val="24"/>
                <w:szCs w:val="24"/>
              </w:rPr>
              <w:t xml:space="preserve">  </w:t>
            </w:r>
            <w:r w:rsidRPr="00346D2A">
              <w:rPr>
                <w:rFonts w:ascii="宋体" w:hAnsi="宋体" w:cs="仿宋_GB2312" w:hint="eastAsia"/>
                <w:sz w:val="24"/>
                <w:szCs w:val="24"/>
              </w:rPr>
              <w:t>国家扶持供销社的政策要向基层社倾斜，各级联合社资源要更多投向基层社。</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确立重点扶持发展的基层社及项目。</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制定扶持计划，组织实施，逐步解决空白基层社问题。</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对扶持不力的县（市）供销社进行重点监督，改进存在问题。</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9</w:t>
            </w:r>
          </w:p>
        </w:tc>
        <w:tc>
          <w:tcPr>
            <w:tcW w:w="1161"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sz w:val="24"/>
                <w:szCs w:val="24"/>
              </w:rPr>
              <w:t>45625218531000009000440800</w:t>
            </w:r>
          </w:p>
        </w:tc>
        <w:tc>
          <w:tcPr>
            <w:tcW w:w="1729" w:type="dxa"/>
            <w:vAlign w:val="center"/>
          </w:tcPr>
          <w:p w:rsidR="0053464A" w:rsidRPr="00F50767" w:rsidRDefault="0053464A" w:rsidP="00346D2A">
            <w:pPr>
              <w:spacing w:line="540" w:lineRule="exact"/>
              <w:rPr>
                <w:rFonts w:ascii="宋体" w:cs="仿宋_GB2312"/>
                <w:sz w:val="24"/>
                <w:szCs w:val="24"/>
              </w:rPr>
            </w:pPr>
            <w:r w:rsidRPr="00346D2A">
              <w:rPr>
                <w:rFonts w:ascii="宋体" w:hAnsi="宋体" w:cs="仿宋_GB2312" w:hint="eastAsia"/>
                <w:sz w:val="24"/>
                <w:szCs w:val="24"/>
              </w:rPr>
              <w:t>构建行业指导体系</w:t>
            </w:r>
          </w:p>
        </w:tc>
        <w:tc>
          <w:tcPr>
            <w:tcW w:w="3675" w:type="dxa"/>
            <w:vAlign w:val="center"/>
          </w:tcPr>
          <w:p w:rsidR="0053464A" w:rsidRPr="00346D2A" w:rsidRDefault="0053464A" w:rsidP="00346D2A">
            <w:pPr>
              <w:spacing w:line="540" w:lineRule="exact"/>
              <w:rPr>
                <w:rFonts w:ascii="宋体" w:cs="仿宋_GB2312"/>
                <w:sz w:val="24"/>
                <w:szCs w:val="24"/>
              </w:rPr>
            </w:pPr>
            <w:r w:rsidRPr="00346D2A">
              <w:rPr>
                <w:rFonts w:ascii="宋体" w:hAnsi="宋体" w:cs="仿宋_GB2312"/>
                <w:sz w:val="24"/>
                <w:szCs w:val="24"/>
              </w:rPr>
              <w:t>[</w:t>
            </w:r>
            <w:r w:rsidRPr="00346D2A">
              <w:rPr>
                <w:rFonts w:ascii="宋体" w:hAnsi="宋体" w:cs="仿宋_GB2312" w:hint="eastAsia"/>
                <w:sz w:val="24"/>
                <w:szCs w:val="24"/>
              </w:rPr>
              <w:t>规范性文件</w:t>
            </w:r>
            <w:r w:rsidRPr="00346D2A">
              <w:rPr>
                <w:rFonts w:ascii="宋体" w:hAnsi="宋体" w:cs="仿宋_GB2312"/>
                <w:sz w:val="24"/>
                <w:szCs w:val="24"/>
              </w:rPr>
              <w:t>]</w:t>
            </w:r>
            <w:r w:rsidRPr="00346D2A">
              <w:rPr>
                <w:rFonts w:ascii="宋体" w:hAnsi="宋体" w:cs="仿宋_GB2312" w:hint="eastAsia"/>
                <w:sz w:val="24"/>
                <w:szCs w:val="24"/>
              </w:rPr>
              <w:t>《中共中央国务院关于深化供销合作社综合改革的决定》（中发〔</w:t>
            </w:r>
            <w:r w:rsidRPr="00346D2A">
              <w:rPr>
                <w:rFonts w:ascii="宋体" w:hAnsi="宋体" w:cs="仿宋_GB2312"/>
                <w:sz w:val="24"/>
                <w:szCs w:val="24"/>
              </w:rPr>
              <w:t>2015</w:t>
            </w:r>
            <w:r w:rsidRPr="00346D2A">
              <w:rPr>
                <w:rFonts w:ascii="宋体" w:hAnsi="宋体" w:cs="仿宋_GB2312" w:hint="eastAsia"/>
                <w:sz w:val="24"/>
                <w:szCs w:val="24"/>
              </w:rPr>
              <w:t>〕</w:t>
            </w:r>
            <w:r w:rsidRPr="00346D2A">
              <w:rPr>
                <w:rFonts w:ascii="宋体" w:hAnsi="宋体" w:cs="仿宋_GB2312"/>
                <w:sz w:val="24"/>
                <w:szCs w:val="24"/>
              </w:rPr>
              <w:t>11</w:t>
            </w:r>
            <w:r w:rsidRPr="00346D2A">
              <w:rPr>
                <w:rFonts w:ascii="宋体" w:hAnsi="宋体" w:cs="仿宋_GB2312" w:hint="eastAsia"/>
                <w:sz w:val="24"/>
                <w:szCs w:val="24"/>
              </w:rPr>
              <w:t>号）</w:t>
            </w:r>
          </w:p>
          <w:p w:rsidR="0053464A" w:rsidRPr="00F50767" w:rsidRDefault="0053464A" w:rsidP="00346D2A">
            <w:pPr>
              <w:spacing w:line="540" w:lineRule="exact"/>
              <w:rPr>
                <w:rFonts w:ascii="宋体" w:cs="仿宋_GB2312"/>
                <w:sz w:val="24"/>
                <w:szCs w:val="24"/>
              </w:rPr>
            </w:pPr>
            <w:r w:rsidRPr="00346D2A">
              <w:rPr>
                <w:rFonts w:ascii="宋体" w:hAnsi="宋体" w:cs="仿宋_GB2312"/>
                <w:sz w:val="24"/>
                <w:szCs w:val="24"/>
              </w:rPr>
              <w:t xml:space="preserve">    </w:t>
            </w:r>
            <w:r w:rsidRPr="00346D2A">
              <w:rPr>
                <w:rFonts w:ascii="宋体" w:hAnsi="宋体" w:cs="仿宋_GB2312" w:hint="eastAsia"/>
                <w:sz w:val="24"/>
                <w:szCs w:val="24"/>
              </w:rPr>
              <w:t>第四部分第（十二）点</w:t>
            </w:r>
            <w:r w:rsidRPr="00346D2A">
              <w:rPr>
                <w:rFonts w:ascii="宋体" w:hAnsi="宋体" w:cs="仿宋_GB2312"/>
                <w:sz w:val="24"/>
                <w:szCs w:val="24"/>
              </w:rPr>
              <w:t xml:space="preserve">  </w:t>
            </w:r>
            <w:r w:rsidRPr="00346D2A">
              <w:rPr>
                <w:rFonts w:ascii="宋体" w:hAnsi="宋体" w:cs="仿宋_GB2312" w:hint="eastAsia"/>
                <w:sz w:val="24"/>
                <w:szCs w:val="24"/>
              </w:rPr>
              <w:t>省级和市地级联合社要加强本区域内供销合作社的行业管理、政策协调、资产监管、教育培训，贯彻落实好上级社和地方党委、政府的决策部署。</w:t>
            </w:r>
          </w:p>
        </w:tc>
        <w:tc>
          <w:tcPr>
            <w:tcW w:w="2990" w:type="dxa"/>
            <w:vAlign w:val="center"/>
          </w:tcPr>
          <w:p w:rsidR="0053464A" w:rsidRPr="00346D2A" w:rsidRDefault="0053464A" w:rsidP="00EF63EB">
            <w:pPr>
              <w:spacing w:line="540" w:lineRule="exact"/>
              <w:rPr>
                <w:rFonts w:ascii="宋体" w:cs="仿宋_GB2312"/>
                <w:sz w:val="24"/>
                <w:szCs w:val="24"/>
              </w:rPr>
            </w:pPr>
            <w:r w:rsidRPr="00346D2A">
              <w:rPr>
                <w:rFonts w:ascii="宋体" w:hAnsi="宋体" w:cs="仿宋_GB2312"/>
                <w:sz w:val="24"/>
                <w:szCs w:val="24"/>
              </w:rPr>
              <w:t>1.</w:t>
            </w:r>
            <w:r w:rsidRPr="00346D2A">
              <w:rPr>
                <w:rFonts w:ascii="宋体" w:hAnsi="宋体" w:cs="仿宋_GB2312" w:hint="eastAsia"/>
                <w:sz w:val="24"/>
                <w:szCs w:val="24"/>
              </w:rPr>
              <w:t>事前责任</w:t>
            </w:r>
            <w:r w:rsidRPr="00346D2A">
              <w:rPr>
                <w:rFonts w:ascii="宋体" w:hAnsi="宋体" w:cs="仿宋_GB2312"/>
                <w:sz w:val="24"/>
                <w:szCs w:val="24"/>
              </w:rPr>
              <w:t>:</w:t>
            </w:r>
            <w:r w:rsidRPr="00346D2A">
              <w:rPr>
                <w:rFonts w:ascii="宋体" w:hAnsi="宋体" w:cs="仿宋_GB2312" w:hint="eastAsia"/>
                <w:sz w:val="24"/>
                <w:szCs w:val="24"/>
              </w:rPr>
              <w:t>向基层单位和农民群众广泛宣传中央国务院</w:t>
            </w:r>
            <w:r w:rsidRPr="00346D2A">
              <w:rPr>
                <w:rFonts w:ascii="宋体" w:hAnsi="宋体" w:cs="仿宋_GB2312"/>
                <w:sz w:val="24"/>
                <w:szCs w:val="24"/>
              </w:rPr>
              <w:t>11</w:t>
            </w:r>
            <w:r w:rsidRPr="00346D2A">
              <w:rPr>
                <w:rFonts w:ascii="宋体" w:hAnsi="宋体" w:cs="仿宋_GB2312" w:hint="eastAsia"/>
                <w:sz w:val="24"/>
                <w:szCs w:val="24"/>
              </w:rPr>
              <w:t>号文件精神。</w:t>
            </w:r>
          </w:p>
          <w:p w:rsidR="0053464A" w:rsidRPr="00346D2A" w:rsidRDefault="0053464A" w:rsidP="00EF63EB">
            <w:pPr>
              <w:spacing w:line="540" w:lineRule="exact"/>
              <w:rPr>
                <w:rFonts w:ascii="宋体" w:cs="仿宋_GB2312"/>
                <w:sz w:val="24"/>
                <w:szCs w:val="24"/>
              </w:rPr>
            </w:pPr>
            <w:r w:rsidRPr="00346D2A">
              <w:rPr>
                <w:rFonts w:ascii="宋体" w:hAnsi="宋体" w:cs="仿宋_GB2312"/>
                <w:sz w:val="24"/>
                <w:szCs w:val="24"/>
              </w:rPr>
              <w:t>2.</w:t>
            </w:r>
            <w:r w:rsidRPr="00346D2A">
              <w:rPr>
                <w:rFonts w:ascii="宋体" w:hAnsi="宋体" w:cs="仿宋_GB2312" w:hint="eastAsia"/>
                <w:sz w:val="24"/>
                <w:szCs w:val="24"/>
              </w:rPr>
              <w:t>实施指导责任</w:t>
            </w:r>
            <w:r w:rsidRPr="00346D2A">
              <w:rPr>
                <w:rFonts w:ascii="宋体" w:hAnsi="宋体" w:cs="仿宋_GB2312"/>
                <w:sz w:val="24"/>
                <w:szCs w:val="24"/>
              </w:rPr>
              <w:t>:</w:t>
            </w:r>
            <w:r w:rsidRPr="00346D2A">
              <w:rPr>
                <w:rFonts w:ascii="宋体" w:hAnsi="宋体" w:cs="仿宋_GB2312" w:hint="eastAsia"/>
                <w:sz w:val="24"/>
                <w:szCs w:val="24"/>
              </w:rPr>
              <w:t>建立行业管理、政策协调、资产监管和教育培训行动计划并组织实施。</w:t>
            </w:r>
          </w:p>
          <w:p w:rsidR="0053464A" w:rsidRPr="00346D2A" w:rsidRDefault="0053464A" w:rsidP="00EF63EB">
            <w:pPr>
              <w:spacing w:line="540" w:lineRule="exact"/>
              <w:rPr>
                <w:rFonts w:ascii="宋体" w:cs="仿宋_GB2312"/>
                <w:sz w:val="24"/>
                <w:szCs w:val="24"/>
              </w:rPr>
            </w:pPr>
            <w:r w:rsidRPr="00346D2A">
              <w:rPr>
                <w:rFonts w:ascii="宋体" w:hAnsi="宋体" w:cs="仿宋_GB2312"/>
                <w:sz w:val="24"/>
                <w:szCs w:val="24"/>
              </w:rPr>
              <w:t>3.</w:t>
            </w:r>
            <w:r w:rsidRPr="00346D2A">
              <w:rPr>
                <w:rFonts w:ascii="宋体" w:hAnsi="宋体" w:cs="仿宋_GB2312" w:hint="eastAsia"/>
                <w:sz w:val="24"/>
                <w:szCs w:val="24"/>
              </w:rPr>
              <w:t>事后监督责任</w:t>
            </w:r>
            <w:r w:rsidRPr="00346D2A">
              <w:rPr>
                <w:rFonts w:ascii="宋体" w:hAnsi="宋体" w:cs="仿宋_GB2312"/>
                <w:sz w:val="24"/>
                <w:szCs w:val="24"/>
              </w:rPr>
              <w:t>:</w:t>
            </w:r>
            <w:r w:rsidRPr="00346D2A">
              <w:rPr>
                <w:rFonts w:ascii="宋体" w:hAnsi="宋体" w:cs="仿宋_GB2312" w:hint="eastAsia"/>
                <w:sz w:val="24"/>
                <w:szCs w:val="24"/>
              </w:rPr>
              <w:t>开展检查考核，改进存在问题。</w:t>
            </w:r>
          </w:p>
          <w:p w:rsidR="0053464A" w:rsidRPr="00346D2A" w:rsidRDefault="0053464A" w:rsidP="00EF63EB">
            <w:pPr>
              <w:spacing w:line="540" w:lineRule="exact"/>
              <w:rPr>
                <w:rFonts w:ascii="宋体" w:cs="仿宋_GB2312"/>
                <w:sz w:val="24"/>
                <w:szCs w:val="24"/>
              </w:rPr>
            </w:pPr>
            <w:r w:rsidRPr="00346D2A">
              <w:rPr>
                <w:rFonts w:ascii="宋体" w:hAnsi="宋体" w:cs="仿宋_GB2312"/>
                <w:sz w:val="24"/>
                <w:szCs w:val="24"/>
              </w:rPr>
              <w:t>4.</w:t>
            </w:r>
            <w:r w:rsidRPr="00346D2A">
              <w:rPr>
                <w:rFonts w:ascii="宋体" w:hAnsi="宋体" w:cs="仿宋_GB2312" w:hint="eastAsia"/>
                <w:sz w:val="24"/>
                <w:szCs w:val="24"/>
              </w:rPr>
              <w:t>其他责任</w:t>
            </w:r>
            <w:r w:rsidRPr="00346D2A">
              <w:rPr>
                <w:rFonts w:ascii="宋体" w:hAnsi="宋体" w:cs="仿宋_GB2312"/>
                <w:sz w:val="24"/>
                <w:szCs w:val="24"/>
              </w:rPr>
              <w:t>:</w:t>
            </w:r>
            <w:r w:rsidRPr="00346D2A">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10</w:t>
            </w:r>
          </w:p>
        </w:tc>
        <w:tc>
          <w:tcPr>
            <w:tcW w:w="1161"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sz w:val="24"/>
                <w:szCs w:val="24"/>
              </w:rPr>
              <w:t>45625218531000010000440800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构建经营服务体系</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《中共中央国务院关于深化供销合作社综合改革的决定》（中发〔</w:t>
            </w:r>
            <w:r w:rsidRPr="00342A8C">
              <w:rPr>
                <w:rFonts w:ascii="宋体" w:hAnsi="宋体" w:cs="仿宋_GB2312"/>
                <w:sz w:val="24"/>
                <w:szCs w:val="24"/>
              </w:rPr>
              <w:t>2015</w:t>
            </w:r>
            <w:r w:rsidRPr="00342A8C">
              <w:rPr>
                <w:rFonts w:ascii="宋体" w:hAnsi="宋体" w:cs="仿宋_GB2312" w:hint="eastAsia"/>
                <w:sz w:val="24"/>
                <w:szCs w:val="24"/>
              </w:rPr>
              <w:t>〕</w:t>
            </w:r>
            <w:r w:rsidRPr="00342A8C">
              <w:rPr>
                <w:rFonts w:ascii="宋体" w:hAnsi="宋体" w:cs="仿宋_GB2312"/>
                <w:sz w:val="24"/>
                <w:szCs w:val="24"/>
              </w:rPr>
              <w:t>11</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第四部分第（十三）点</w:t>
            </w:r>
            <w:r w:rsidRPr="00342A8C">
              <w:rPr>
                <w:rFonts w:ascii="宋体" w:hAnsi="宋体" w:cs="仿宋_GB2312"/>
                <w:sz w:val="24"/>
                <w:szCs w:val="24"/>
              </w:rPr>
              <w:t xml:space="preserve">  </w:t>
            </w:r>
            <w:r w:rsidRPr="00342A8C">
              <w:rPr>
                <w:rFonts w:ascii="宋体" w:hAnsi="宋体" w:cs="仿宋_GB2312" w:hint="eastAsia"/>
                <w:sz w:val="24"/>
                <w:szCs w:val="24"/>
              </w:rPr>
              <w:t>深化社有企业改革，规范治理结构，增强社有企业发展活力和为农服务实力。</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向基层单位和农民群众广泛宣传中央国务院</w:t>
            </w:r>
            <w:r w:rsidRPr="00342A8C">
              <w:rPr>
                <w:rFonts w:ascii="宋体" w:hAnsi="宋体" w:cs="仿宋_GB2312"/>
                <w:sz w:val="24"/>
                <w:szCs w:val="24"/>
              </w:rPr>
              <w:t>11</w:t>
            </w:r>
            <w:r w:rsidRPr="00342A8C">
              <w:rPr>
                <w:rFonts w:ascii="宋体" w:hAnsi="宋体" w:cs="仿宋_GB2312" w:hint="eastAsia"/>
                <w:sz w:val="24"/>
                <w:szCs w:val="24"/>
              </w:rPr>
              <w:t>号文件精神。</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选择一批企业进行混合股权改革，在一批企业内建立现代管理制度，完善班子。</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防止资产流失，改进存在问题。</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327FDB">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327FDB">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11</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45625218531000011000440800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理顺联合社与社有企业关系</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《中共中央国务院关于深化供销合作社综合改革的决定》（中发〔</w:t>
            </w:r>
            <w:r w:rsidRPr="00342A8C">
              <w:rPr>
                <w:rFonts w:ascii="宋体" w:hAnsi="宋体" w:cs="仿宋_GB2312"/>
                <w:sz w:val="24"/>
                <w:szCs w:val="24"/>
              </w:rPr>
              <w:t>2015</w:t>
            </w:r>
            <w:r w:rsidRPr="00342A8C">
              <w:rPr>
                <w:rFonts w:ascii="宋体" w:hAnsi="宋体" w:cs="仿宋_GB2312" w:hint="eastAsia"/>
                <w:sz w:val="24"/>
                <w:szCs w:val="24"/>
              </w:rPr>
              <w:t>〕</w:t>
            </w:r>
            <w:r w:rsidRPr="00342A8C">
              <w:rPr>
                <w:rFonts w:ascii="宋体" w:hAnsi="宋体" w:cs="仿宋_GB2312"/>
                <w:sz w:val="24"/>
                <w:szCs w:val="24"/>
              </w:rPr>
              <w:t>11</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第四部分第（十四）点</w:t>
            </w:r>
            <w:r w:rsidRPr="00342A8C">
              <w:rPr>
                <w:rFonts w:ascii="宋体" w:hAnsi="宋体" w:cs="仿宋_GB2312"/>
                <w:sz w:val="24"/>
                <w:szCs w:val="24"/>
              </w:rPr>
              <w:t xml:space="preserve">  </w:t>
            </w:r>
            <w:r w:rsidRPr="00342A8C">
              <w:rPr>
                <w:rFonts w:ascii="宋体" w:hAnsi="宋体" w:cs="仿宋_GB2312" w:hint="eastAsia"/>
                <w:sz w:val="24"/>
                <w:szCs w:val="24"/>
              </w:rPr>
              <w:t>联合社机关要切实把握好社有企业为农服务方向加强社有资产监管，促进社有资产保值增值；</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向基层单位和农民群众广泛宣传中央国务院</w:t>
            </w:r>
            <w:r w:rsidRPr="00342A8C">
              <w:rPr>
                <w:rFonts w:ascii="宋体" w:hAnsi="宋体" w:cs="仿宋_GB2312"/>
                <w:sz w:val="24"/>
                <w:szCs w:val="24"/>
              </w:rPr>
              <w:t>11</w:t>
            </w:r>
            <w:r w:rsidRPr="00342A8C">
              <w:rPr>
                <w:rFonts w:ascii="宋体" w:hAnsi="宋体" w:cs="仿宋_GB2312" w:hint="eastAsia"/>
                <w:sz w:val="24"/>
                <w:szCs w:val="24"/>
              </w:rPr>
              <w:t>号文件精神。</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制定社有资产管理实施细则，规范社有企业行为规范，评估资产收益率。</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解决资产监管中的难点问题。</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12</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45625218531000012000440800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创新联合社治理结构</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《中共中央国务院关于深化供销合作社综合改革的决定》（中发〔</w:t>
            </w:r>
            <w:r w:rsidRPr="00342A8C">
              <w:rPr>
                <w:rFonts w:ascii="宋体" w:hAnsi="宋体" w:cs="仿宋_GB2312"/>
                <w:sz w:val="24"/>
                <w:szCs w:val="24"/>
              </w:rPr>
              <w:t>2015</w:t>
            </w:r>
            <w:r w:rsidRPr="00342A8C">
              <w:rPr>
                <w:rFonts w:ascii="宋体" w:hAnsi="宋体" w:cs="仿宋_GB2312" w:hint="eastAsia"/>
                <w:sz w:val="24"/>
                <w:szCs w:val="24"/>
              </w:rPr>
              <w:t>〕</w:t>
            </w:r>
            <w:r w:rsidRPr="00342A8C">
              <w:rPr>
                <w:rFonts w:ascii="宋体" w:hAnsi="宋体" w:cs="仿宋_GB2312"/>
                <w:sz w:val="24"/>
                <w:szCs w:val="24"/>
              </w:rPr>
              <w:t>11</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第四部分第（十五）点</w:t>
            </w:r>
            <w:r w:rsidRPr="00342A8C">
              <w:rPr>
                <w:rFonts w:ascii="宋体" w:hAnsi="宋体" w:cs="仿宋_GB2312"/>
                <w:sz w:val="24"/>
                <w:szCs w:val="24"/>
              </w:rPr>
              <w:t xml:space="preserve">  </w:t>
            </w:r>
            <w:r w:rsidRPr="00342A8C">
              <w:rPr>
                <w:rFonts w:ascii="宋体" w:hAnsi="宋体" w:cs="仿宋_GB2312" w:hint="eastAsia"/>
                <w:sz w:val="24"/>
                <w:szCs w:val="24"/>
              </w:rPr>
              <w:t>按照建设合作经济联合中组织的要求，优化各级联合社机关机构设置、职能配置，更好运用市场经济的手段推进工作，切实发行加强指导落实为农服务职责、承担宏观调控的任务。</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增强与其他各市联社的交流学习，探讨互利合作问题。</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跟进对省供销社投资项目的合作计划，增加合作项目投资，增进与各县（市）供销社互相投资。</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完善总体设计。</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13</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45625218531000013000440800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对重要农资和农产品经营进行组织协调管理</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行政法规</w:t>
            </w:r>
            <w:r w:rsidRPr="00342A8C">
              <w:rPr>
                <w:rFonts w:ascii="宋体" w:hAnsi="宋体" w:cs="仿宋_GB2312"/>
                <w:sz w:val="24"/>
                <w:szCs w:val="24"/>
              </w:rPr>
              <w:t>]</w:t>
            </w:r>
            <w:r w:rsidRPr="00342A8C">
              <w:rPr>
                <w:rFonts w:ascii="宋体" w:hAnsi="宋体" w:cs="仿宋_GB2312" w:hint="eastAsia"/>
                <w:sz w:val="24"/>
                <w:szCs w:val="24"/>
              </w:rPr>
              <w:t>《农药管理符合》（</w:t>
            </w:r>
            <w:r w:rsidRPr="00342A8C">
              <w:rPr>
                <w:rFonts w:ascii="宋体" w:hAnsi="宋体" w:cs="仿宋_GB2312"/>
                <w:sz w:val="24"/>
                <w:szCs w:val="24"/>
              </w:rPr>
              <w:t>2001</w:t>
            </w:r>
            <w:r w:rsidRPr="00342A8C">
              <w:rPr>
                <w:rFonts w:ascii="宋体" w:hAnsi="宋体" w:cs="仿宋_GB2312" w:hint="eastAsia"/>
                <w:sz w:val="24"/>
                <w:szCs w:val="24"/>
              </w:rPr>
              <w:t>年国务院令</w:t>
            </w:r>
            <w:r w:rsidRPr="00342A8C">
              <w:rPr>
                <w:rFonts w:ascii="宋体" w:hAnsi="宋体" w:cs="仿宋_GB2312"/>
                <w:sz w:val="24"/>
                <w:szCs w:val="24"/>
              </w:rPr>
              <w:t>326</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第十八条</w:t>
            </w:r>
            <w:r w:rsidRPr="00342A8C">
              <w:rPr>
                <w:rFonts w:ascii="宋体" w:hAnsi="宋体" w:cs="仿宋_GB2312"/>
                <w:sz w:val="24"/>
                <w:szCs w:val="24"/>
              </w:rPr>
              <w:t xml:space="preserve"> </w:t>
            </w:r>
            <w:r w:rsidRPr="00342A8C">
              <w:rPr>
                <w:rFonts w:ascii="宋体" w:hAnsi="宋体" w:cs="仿宋_GB2312" w:hint="eastAsia"/>
                <w:sz w:val="24"/>
                <w:szCs w:val="24"/>
              </w:rPr>
              <w:t>下列单位可以经营农药：</w:t>
            </w:r>
          </w:p>
          <w:p w:rsidR="0053464A" w:rsidRPr="00342A8C" w:rsidRDefault="0053464A" w:rsidP="00342A8C">
            <w:pPr>
              <w:spacing w:line="540" w:lineRule="exact"/>
              <w:rPr>
                <w:rFonts w:ascii="宋体" w:hAns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（一）供销合作社的农业生产资料经营单位；（二）</w:t>
            </w:r>
            <w:r>
              <w:rPr>
                <w:rFonts w:ascii="宋体" w:hAnsi="宋体" w:cs="仿宋_GB2312" w:hint="eastAsia"/>
                <w:sz w:val="24"/>
                <w:szCs w:val="24"/>
              </w:rPr>
              <w:t>……</w:t>
            </w:r>
            <w:r w:rsidRPr="00342A8C">
              <w:rPr>
                <w:rFonts w:ascii="宋体" w:hAnsi="宋体" w:cs="仿宋_GB2312"/>
                <w:sz w:val="24"/>
                <w:szCs w:val="24"/>
              </w:rPr>
              <w:t xml:space="preserve">    </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2.[</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《关于印发湛江市供销合作社联合社职能配置、内设机构和人员编制规定的通知》（湛机编</w:t>
            </w:r>
            <w:r w:rsidRPr="00342A8C">
              <w:rPr>
                <w:rFonts w:ascii="宋体" w:hAnsi="宋体" w:cs="仿宋_GB2312"/>
                <w:sz w:val="24"/>
                <w:szCs w:val="24"/>
              </w:rPr>
              <w:t>[2002]02</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第一部分第（二）</w:t>
            </w:r>
            <w:r w:rsidRPr="00342A8C">
              <w:rPr>
                <w:rFonts w:ascii="宋体" w:hAnsi="宋体" w:cs="仿宋_GB2312"/>
                <w:sz w:val="24"/>
                <w:szCs w:val="24"/>
              </w:rPr>
              <w:t xml:space="preserve"> </w:t>
            </w:r>
            <w:r w:rsidRPr="00342A8C">
              <w:rPr>
                <w:rFonts w:ascii="宋体" w:hAnsi="宋体" w:cs="仿宋_GB2312" w:hint="eastAsia"/>
                <w:sz w:val="24"/>
                <w:szCs w:val="24"/>
              </w:rPr>
              <w:t>按照政府授权对重要农业生产资料和农副产品经营进行组织、协调、管理。</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熟悉相关文件规范，加强宣传。</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对农资（尤其是农药）、农产品经营重新规划并落实各项部署、参与有关职能部门组成的市场整治。</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两项经营收益检查，存在问题改进。</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14</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45625218531000014000440800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指导全市供销社发展和改革</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《关于印发湛江市供销合作社联合社职能配置、内设机构和人员编制规定的通知》（湛机编</w:t>
            </w:r>
            <w:r w:rsidRPr="00342A8C">
              <w:rPr>
                <w:rFonts w:ascii="宋体" w:hAnsi="宋体" w:cs="仿宋_GB2312"/>
                <w:sz w:val="24"/>
                <w:szCs w:val="24"/>
              </w:rPr>
              <w:t>[2002]02</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第一部分第（一）</w:t>
            </w:r>
            <w:r w:rsidRPr="00342A8C">
              <w:rPr>
                <w:rFonts w:ascii="宋体" w:hAnsi="宋体" w:cs="仿宋_GB2312"/>
                <w:sz w:val="24"/>
                <w:szCs w:val="24"/>
              </w:rPr>
              <w:t xml:space="preserve">  </w:t>
            </w:r>
            <w:r w:rsidRPr="00342A8C">
              <w:rPr>
                <w:rFonts w:ascii="宋体" w:hAnsi="宋体" w:cs="仿宋_GB2312" w:hint="eastAsia"/>
                <w:sz w:val="24"/>
                <w:szCs w:val="24"/>
              </w:rPr>
              <w:t>贯彻中央、国务院、上级党委政府和上级社有关农村经济工作的方针政策，研究制订全市供销社发展战略和发展规划，指导全市供销社的发展和改革。</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熟悉相关文件规范，加强综合改革决定的学习。</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制定我市供销社综合改革实施方案并组织实施。</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总结综合改革方案实施情况，存在问题改进。</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15</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45625218531000015000440800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维护供销社合法权益</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《关于印发湛江市供销合作社联合社职能配置、内设机构和人员编制规定的通知》（湛机编</w:t>
            </w:r>
            <w:r w:rsidRPr="00342A8C">
              <w:rPr>
                <w:rFonts w:ascii="宋体" w:hAnsi="宋体" w:cs="仿宋_GB2312"/>
                <w:sz w:val="24"/>
                <w:szCs w:val="24"/>
              </w:rPr>
              <w:t>[2002]02</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第一部分第（三）维护供销合作社的合法权益。</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熟悉相关文件规范，加强宣传。</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对供销社资产及其他合法权益受侵犯的情况进行综合分析，提出解决办法。</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对供销社权益被侵占内部问题进行改进。</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346D2A">
            <w:pPr>
              <w:spacing w:line="540" w:lineRule="exact"/>
              <w:rPr>
                <w:rFonts w:ascii="宋体" w:cs="仿宋_GB2312"/>
                <w:sz w:val="24"/>
                <w:szCs w:val="24"/>
              </w:rPr>
            </w:pPr>
            <w:r>
              <w:rPr>
                <w:rFonts w:ascii="宋体" w:hAnsi="宋体" w:cs="仿宋_GB2312"/>
                <w:sz w:val="24"/>
                <w:szCs w:val="24"/>
              </w:rPr>
              <w:t>16</w:t>
            </w:r>
          </w:p>
        </w:tc>
        <w:tc>
          <w:tcPr>
            <w:tcW w:w="1161" w:type="dxa"/>
            <w:vAlign w:val="center"/>
          </w:tcPr>
          <w:p w:rsidR="0053464A" w:rsidRPr="00342A8C" w:rsidRDefault="0053464A" w:rsidP="00346D2A">
            <w:pPr>
              <w:spacing w:line="540" w:lineRule="exact"/>
              <w:rPr>
                <w:rFonts w:ascii="宋体" w:hAnsi="宋体" w:cs="仿宋_GB2312"/>
                <w:sz w:val="24"/>
                <w:szCs w:val="24"/>
              </w:rPr>
            </w:pPr>
            <w:r w:rsidRPr="00342A8C">
              <w:rPr>
                <w:rFonts w:ascii="宋体" w:hAnsi="宋体" w:cs="仿宋_GB2312"/>
                <w:sz w:val="24"/>
                <w:szCs w:val="24"/>
              </w:rPr>
              <w:t>45625218531000016000440800</w:t>
            </w:r>
          </w:p>
        </w:tc>
        <w:tc>
          <w:tcPr>
            <w:tcW w:w="1729" w:type="dxa"/>
            <w:vAlign w:val="center"/>
          </w:tcPr>
          <w:p w:rsidR="0053464A" w:rsidRPr="00342A8C" w:rsidRDefault="0053464A" w:rsidP="00346D2A">
            <w:pPr>
              <w:spacing w:line="540" w:lineRule="exact"/>
              <w:rPr>
                <w:rFonts w:ascii="宋体" w:cs="仿宋_GB2312"/>
                <w:sz w:val="24"/>
                <w:szCs w:val="24"/>
              </w:rPr>
            </w:pPr>
            <w:r w:rsidRPr="00342A8C">
              <w:rPr>
                <w:rFonts w:ascii="宋体" w:hAnsi="宋体" w:cs="仿宋_GB2312" w:hint="eastAsia"/>
                <w:sz w:val="24"/>
                <w:szCs w:val="24"/>
              </w:rPr>
              <w:t>指导全市供销社的活动</w:t>
            </w:r>
          </w:p>
        </w:tc>
        <w:tc>
          <w:tcPr>
            <w:tcW w:w="3675"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w:t>
            </w:r>
            <w:r w:rsidRPr="00342A8C">
              <w:rPr>
                <w:rFonts w:ascii="宋体" w:hAnsi="宋体" w:cs="仿宋_GB2312" w:hint="eastAsia"/>
                <w:sz w:val="24"/>
                <w:szCs w:val="24"/>
              </w:rPr>
              <w:t>规范性文件</w:t>
            </w:r>
            <w:r w:rsidRPr="00342A8C">
              <w:rPr>
                <w:rFonts w:ascii="宋体" w:hAnsi="宋体" w:cs="仿宋_GB2312"/>
                <w:sz w:val="24"/>
                <w:szCs w:val="24"/>
              </w:rPr>
              <w:t>]</w:t>
            </w:r>
            <w:r w:rsidRPr="00342A8C">
              <w:rPr>
                <w:rFonts w:ascii="宋体" w:hAnsi="宋体" w:cs="仿宋_GB2312" w:hint="eastAsia"/>
                <w:sz w:val="24"/>
                <w:szCs w:val="24"/>
              </w:rPr>
              <w:t>《关于印发湛江市供销合作社联合社职能配置、内设机构和人员编制规定的通知》（湛机编</w:t>
            </w:r>
            <w:r w:rsidRPr="00342A8C">
              <w:rPr>
                <w:rFonts w:ascii="宋体" w:hAnsi="宋体" w:cs="仿宋_GB2312"/>
                <w:sz w:val="24"/>
                <w:szCs w:val="24"/>
              </w:rPr>
              <w:t>[2002]02</w:t>
            </w:r>
            <w:r w:rsidRPr="00342A8C">
              <w:rPr>
                <w:rFonts w:ascii="宋体" w:hAnsi="宋体" w:cs="仿宋_GB2312" w:hint="eastAsia"/>
                <w:sz w:val="24"/>
                <w:szCs w:val="24"/>
              </w:rPr>
              <w:t>号）</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 xml:space="preserve">    </w:t>
            </w:r>
            <w:r w:rsidRPr="00342A8C">
              <w:rPr>
                <w:rFonts w:ascii="宋体" w:hAnsi="宋体" w:cs="仿宋_GB2312" w:hint="eastAsia"/>
                <w:sz w:val="24"/>
                <w:szCs w:val="24"/>
              </w:rPr>
              <w:t>第一部分第（四）协调同有关部门的关系，指导全市供销主的活动，引导农民发展商品经济，促进城乡物资交流，组织开展对外经济、贸易、技术交流，促进供销合作社经济发展。</w:t>
            </w:r>
          </w:p>
        </w:tc>
        <w:tc>
          <w:tcPr>
            <w:tcW w:w="2990" w:type="dxa"/>
            <w:vAlign w:val="center"/>
          </w:tcPr>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1.</w:t>
            </w:r>
            <w:r w:rsidRPr="00342A8C">
              <w:rPr>
                <w:rFonts w:ascii="宋体" w:hAnsi="宋体" w:cs="仿宋_GB2312" w:hint="eastAsia"/>
                <w:sz w:val="24"/>
                <w:szCs w:val="24"/>
              </w:rPr>
              <w:t>事前责任</w:t>
            </w:r>
            <w:r w:rsidRPr="00342A8C">
              <w:rPr>
                <w:rFonts w:ascii="宋体" w:hAnsi="宋体" w:cs="仿宋_GB2312"/>
                <w:sz w:val="24"/>
                <w:szCs w:val="24"/>
              </w:rPr>
              <w:t>:</w:t>
            </w:r>
            <w:r w:rsidRPr="00342A8C">
              <w:rPr>
                <w:rFonts w:ascii="宋体" w:hAnsi="宋体" w:cs="仿宋_GB2312" w:hint="eastAsia"/>
                <w:sz w:val="24"/>
                <w:szCs w:val="24"/>
              </w:rPr>
              <w:t>熟悉相关文件规范，加强宣传。</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2.</w:t>
            </w:r>
            <w:r w:rsidRPr="00342A8C">
              <w:rPr>
                <w:rFonts w:ascii="宋体" w:hAnsi="宋体" w:cs="仿宋_GB2312" w:hint="eastAsia"/>
                <w:sz w:val="24"/>
                <w:szCs w:val="24"/>
              </w:rPr>
              <w:t>实施指导责任</w:t>
            </w:r>
            <w:r w:rsidRPr="00342A8C">
              <w:rPr>
                <w:rFonts w:ascii="宋体" w:hAnsi="宋体" w:cs="仿宋_GB2312"/>
                <w:sz w:val="24"/>
                <w:szCs w:val="24"/>
              </w:rPr>
              <w:t>:</w:t>
            </w:r>
            <w:r w:rsidRPr="00342A8C">
              <w:rPr>
                <w:rFonts w:ascii="宋体" w:hAnsi="宋体" w:cs="仿宋_GB2312" w:hint="eastAsia"/>
                <w:sz w:val="24"/>
                <w:szCs w:val="24"/>
              </w:rPr>
              <w:t>对供销社年度及一定时期内的发展改革或其他经营管理活动进行安排和组织实施。</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3.</w:t>
            </w:r>
            <w:r w:rsidRPr="00342A8C">
              <w:rPr>
                <w:rFonts w:ascii="宋体" w:hAnsi="宋体" w:cs="仿宋_GB2312" w:hint="eastAsia"/>
                <w:sz w:val="24"/>
                <w:szCs w:val="24"/>
              </w:rPr>
              <w:t>事后监督责任</w:t>
            </w:r>
            <w:r w:rsidRPr="00342A8C">
              <w:rPr>
                <w:rFonts w:ascii="宋体" w:hAnsi="宋体" w:cs="仿宋_GB2312"/>
                <w:sz w:val="24"/>
                <w:szCs w:val="24"/>
              </w:rPr>
              <w:t>:</w:t>
            </w:r>
            <w:r w:rsidRPr="00342A8C">
              <w:rPr>
                <w:rFonts w:ascii="宋体" w:hAnsi="宋体" w:cs="仿宋_GB2312" w:hint="eastAsia"/>
                <w:sz w:val="24"/>
                <w:szCs w:val="24"/>
              </w:rPr>
              <w:t>取消不符合供销社改革发展方向的活动。</w:t>
            </w:r>
          </w:p>
          <w:p w:rsidR="0053464A" w:rsidRPr="00342A8C" w:rsidRDefault="0053464A" w:rsidP="00342A8C">
            <w:pPr>
              <w:spacing w:line="540" w:lineRule="exact"/>
              <w:rPr>
                <w:rFonts w:ascii="宋体" w:cs="仿宋_GB2312"/>
                <w:sz w:val="24"/>
                <w:szCs w:val="24"/>
              </w:rPr>
            </w:pPr>
            <w:r w:rsidRPr="00342A8C">
              <w:rPr>
                <w:rFonts w:ascii="宋体" w:hAnsi="宋体" w:cs="仿宋_GB2312"/>
                <w:sz w:val="24"/>
                <w:szCs w:val="24"/>
              </w:rPr>
              <w:t>4.</w:t>
            </w:r>
            <w:r w:rsidRPr="00342A8C">
              <w:rPr>
                <w:rFonts w:ascii="宋体" w:hAnsi="宋体" w:cs="仿宋_GB2312" w:hint="eastAsia"/>
                <w:sz w:val="24"/>
                <w:szCs w:val="24"/>
              </w:rPr>
              <w:t>其他责任</w:t>
            </w:r>
            <w:r w:rsidRPr="00342A8C">
              <w:rPr>
                <w:rFonts w:ascii="宋体" w:hAnsi="宋体" w:cs="仿宋_GB2312"/>
                <w:sz w:val="24"/>
                <w:szCs w:val="24"/>
              </w:rPr>
              <w:t>:</w:t>
            </w:r>
            <w:r w:rsidRPr="00342A8C">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EF63EB">
            <w:pPr>
              <w:spacing w:line="540" w:lineRule="exact"/>
              <w:rPr>
                <w:rFonts w:ascii="宋体" w:cs="仿宋_GB2312"/>
                <w:sz w:val="24"/>
                <w:szCs w:val="24"/>
              </w:rPr>
            </w:pPr>
            <w:r>
              <w:rPr>
                <w:rFonts w:ascii="宋体" w:hAnsi="宋体" w:cs="仿宋_GB2312"/>
                <w:sz w:val="24"/>
                <w:szCs w:val="24"/>
              </w:rPr>
              <w:t>17</w:t>
            </w:r>
          </w:p>
        </w:tc>
        <w:tc>
          <w:tcPr>
            <w:tcW w:w="1161" w:type="dxa"/>
            <w:vAlign w:val="center"/>
          </w:tcPr>
          <w:p w:rsidR="0053464A" w:rsidRPr="00342A8C" w:rsidRDefault="0053464A" w:rsidP="00EF63EB">
            <w:pPr>
              <w:spacing w:line="540" w:lineRule="exact"/>
              <w:rPr>
                <w:rFonts w:ascii="宋体" w:hAnsi="宋体" w:cs="仿宋_GB2312"/>
                <w:sz w:val="24"/>
                <w:szCs w:val="24"/>
              </w:rPr>
            </w:pPr>
            <w:r w:rsidRPr="00342A8C">
              <w:rPr>
                <w:rFonts w:ascii="宋体" w:hAnsi="宋体" w:cs="仿宋_GB2312"/>
                <w:sz w:val="24"/>
                <w:szCs w:val="24"/>
              </w:rPr>
              <w:t>45625218531000017000440800</w:t>
            </w:r>
          </w:p>
        </w:tc>
        <w:tc>
          <w:tcPr>
            <w:tcW w:w="1729"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hint="eastAsia"/>
                <w:sz w:val="24"/>
                <w:szCs w:val="24"/>
              </w:rPr>
              <w:t>管理直属单位</w:t>
            </w:r>
          </w:p>
        </w:tc>
        <w:tc>
          <w:tcPr>
            <w:tcW w:w="3675"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w:t>
            </w:r>
            <w:r w:rsidRPr="00EF63EB">
              <w:rPr>
                <w:rFonts w:ascii="宋体" w:hAnsi="宋体" w:cs="仿宋_GB2312" w:hint="eastAsia"/>
                <w:sz w:val="24"/>
                <w:szCs w:val="24"/>
              </w:rPr>
              <w:t>规范性文件</w:t>
            </w:r>
            <w:r w:rsidRPr="00EF63EB">
              <w:rPr>
                <w:rFonts w:ascii="宋体" w:hAnsi="宋体" w:cs="仿宋_GB2312"/>
                <w:sz w:val="24"/>
                <w:szCs w:val="24"/>
              </w:rPr>
              <w:t>]</w:t>
            </w:r>
            <w:r w:rsidRPr="00EF63EB">
              <w:rPr>
                <w:rFonts w:ascii="宋体" w:hAnsi="宋体" w:cs="仿宋_GB2312" w:hint="eastAsia"/>
                <w:sz w:val="24"/>
                <w:szCs w:val="24"/>
              </w:rPr>
              <w:t>《关于印发湛江市供销合作社联合社职能配置、内设机构和人员编制规定的通知》（湛机编</w:t>
            </w:r>
            <w:r w:rsidRPr="00EF63EB">
              <w:rPr>
                <w:rFonts w:ascii="宋体" w:hAnsi="宋体" w:cs="仿宋_GB2312"/>
                <w:sz w:val="24"/>
                <w:szCs w:val="24"/>
              </w:rPr>
              <w:t>[2002]02</w:t>
            </w:r>
            <w:r w:rsidRPr="00EF63EB">
              <w:rPr>
                <w:rFonts w:ascii="宋体" w:hAnsi="宋体" w:cs="仿宋_GB2312" w:hint="eastAsia"/>
                <w:sz w:val="24"/>
                <w:szCs w:val="24"/>
              </w:rPr>
              <w:t>号）</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第一部分第（五）</w:t>
            </w:r>
            <w:r w:rsidRPr="00EF63EB">
              <w:rPr>
                <w:rFonts w:ascii="宋体" w:hAnsi="宋体" w:cs="仿宋_GB2312"/>
                <w:sz w:val="24"/>
                <w:szCs w:val="24"/>
              </w:rPr>
              <w:t xml:space="preserve"> </w:t>
            </w:r>
            <w:r w:rsidRPr="00EF63EB">
              <w:rPr>
                <w:rFonts w:ascii="宋体" w:hAnsi="宋体" w:cs="仿宋_GB2312" w:hint="eastAsia"/>
                <w:sz w:val="24"/>
                <w:szCs w:val="24"/>
              </w:rPr>
              <w:t>管理直属单位</w:t>
            </w:r>
          </w:p>
        </w:tc>
        <w:tc>
          <w:tcPr>
            <w:tcW w:w="2990"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1.</w:t>
            </w:r>
            <w:r w:rsidRPr="00EF63EB">
              <w:rPr>
                <w:rFonts w:ascii="宋体" w:hAnsi="宋体" w:cs="仿宋_GB2312" w:hint="eastAsia"/>
                <w:sz w:val="24"/>
                <w:szCs w:val="24"/>
              </w:rPr>
              <w:t>事前责任</w:t>
            </w:r>
            <w:r w:rsidRPr="00EF63EB">
              <w:rPr>
                <w:rFonts w:ascii="宋体" w:hAnsi="宋体" w:cs="仿宋_GB2312"/>
                <w:sz w:val="24"/>
                <w:szCs w:val="24"/>
              </w:rPr>
              <w:t>:</w:t>
            </w:r>
            <w:r w:rsidRPr="00EF63EB">
              <w:rPr>
                <w:rFonts w:ascii="宋体" w:hAnsi="宋体" w:cs="仿宋_GB2312" w:hint="eastAsia"/>
                <w:sz w:val="24"/>
                <w:szCs w:val="24"/>
              </w:rPr>
              <w:t>熟悉相关文件规范，了解直属企业情况。</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2.</w:t>
            </w:r>
            <w:r w:rsidRPr="00EF63EB">
              <w:rPr>
                <w:rFonts w:ascii="宋体" w:hAnsi="宋体" w:cs="仿宋_GB2312" w:hint="eastAsia"/>
                <w:sz w:val="24"/>
                <w:szCs w:val="24"/>
              </w:rPr>
              <w:t>实施指导责任</w:t>
            </w:r>
            <w:r w:rsidRPr="00EF63EB">
              <w:rPr>
                <w:rFonts w:ascii="宋体" w:hAnsi="宋体" w:cs="仿宋_GB2312"/>
                <w:sz w:val="24"/>
                <w:szCs w:val="24"/>
              </w:rPr>
              <w:t>:</w:t>
            </w:r>
            <w:r w:rsidRPr="00EF63EB">
              <w:rPr>
                <w:rFonts w:ascii="宋体" w:hAnsi="宋体" w:cs="仿宋_GB2312" w:hint="eastAsia"/>
                <w:sz w:val="24"/>
                <w:szCs w:val="24"/>
              </w:rPr>
              <w:t>监督资产、检查日常工作、队伍及班子建设、审核投资计划、资产维护、年度考核检查。</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3.</w:t>
            </w:r>
            <w:r w:rsidRPr="00EF63EB">
              <w:rPr>
                <w:rFonts w:ascii="宋体" w:hAnsi="宋体" w:cs="仿宋_GB2312" w:hint="eastAsia"/>
                <w:sz w:val="24"/>
                <w:szCs w:val="24"/>
              </w:rPr>
              <w:t>事后监督责任</w:t>
            </w:r>
            <w:r w:rsidRPr="00EF63EB">
              <w:rPr>
                <w:rFonts w:ascii="宋体" w:hAnsi="宋体" w:cs="仿宋_GB2312"/>
                <w:sz w:val="24"/>
                <w:szCs w:val="24"/>
              </w:rPr>
              <w:t>:</w:t>
            </w:r>
            <w:r w:rsidRPr="00EF63EB">
              <w:rPr>
                <w:rFonts w:ascii="宋体" w:hAnsi="宋体" w:cs="仿宋_GB2312" w:hint="eastAsia"/>
                <w:sz w:val="24"/>
                <w:szCs w:val="24"/>
              </w:rPr>
              <w:t>加强检查考核，存在问题改进。</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4.</w:t>
            </w:r>
            <w:r w:rsidRPr="00EF63EB">
              <w:rPr>
                <w:rFonts w:ascii="宋体" w:hAnsi="宋体" w:cs="仿宋_GB2312" w:hint="eastAsia"/>
                <w:sz w:val="24"/>
                <w:szCs w:val="24"/>
              </w:rPr>
              <w:t>其他责任</w:t>
            </w:r>
            <w:r w:rsidRPr="00EF63EB">
              <w:rPr>
                <w:rFonts w:ascii="宋体" w:hAnsi="宋体" w:cs="仿宋_GB2312"/>
                <w:sz w:val="24"/>
                <w:szCs w:val="24"/>
              </w:rPr>
              <w:t>:</w:t>
            </w:r>
            <w:r w:rsidRPr="00EF63EB">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Pr="00F50767" w:rsidRDefault="0053464A" w:rsidP="00EF63EB">
            <w:pPr>
              <w:spacing w:line="540" w:lineRule="exact"/>
              <w:rPr>
                <w:rFonts w:ascii="宋体" w:cs="仿宋_GB2312"/>
                <w:sz w:val="24"/>
                <w:szCs w:val="24"/>
              </w:rPr>
            </w:pPr>
            <w:r>
              <w:rPr>
                <w:rFonts w:ascii="宋体" w:hAnsi="宋体" w:cs="仿宋_GB2312"/>
                <w:sz w:val="24"/>
                <w:szCs w:val="24"/>
              </w:rPr>
              <w:t>18</w:t>
            </w:r>
          </w:p>
        </w:tc>
        <w:tc>
          <w:tcPr>
            <w:tcW w:w="1161" w:type="dxa"/>
            <w:vAlign w:val="center"/>
          </w:tcPr>
          <w:p w:rsidR="0053464A" w:rsidRPr="00EF63EB" w:rsidRDefault="0053464A" w:rsidP="00EF63EB">
            <w:pPr>
              <w:spacing w:line="540" w:lineRule="exact"/>
              <w:rPr>
                <w:rFonts w:ascii="宋体" w:hAnsi="宋体" w:cs="仿宋_GB2312"/>
                <w:sz w:val="24"/>
                <w:szCs w:val="24"/>
              </w:rPr>
            </w:pPr>
            <w:r w:rsidRPr="00EF63EB">
              <w:rPr>
                <w:rFonts w:ascii="宋体" w:hAnsi="宋体" w:cs="仿宋_GB2312"/>
                <w:sz w:val="24"/>
                <w:szCs w:val="24"/>
              </w:rPr>
              <w:t>45625218531000018000440800</w:t>
            </w:r>
          </w:p>
        </w:tc>
        <w:tc>
          <w:tcPr>
            <w:tcW w:w="1729"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hint="eastAsia"/>
                <w:sz w:val="24"/>
                <w:szCs w:val="24"/>
              </w:rPr>
              <w:t>生产性废旧金属收购</w:t>
            </w:r>
          </w:p>
        </w:tc>
        <w:tc>
          <w:tcPr>
            <w:tcW w:w="3675"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1.[</w:t>
            </w:r>
            <w:r w:rsidRPr="00EF63EB">
              <w:rPr>
                <w:rFonts w:ascii="宋体" w:hAnsi="宋体" w:cs="仿宋_GB2312" w:hint="eastAsia"/>
                <w:sz w:val="24"/>
                <w:szCs w:val="24"/>
              </w:rPr>
              <w:t>规范性文件</w:t>
            </w:r>
            <w:r w:rsidRPr="00EF63EB">
              <w:rPr>
                <w:rFonts w:ascii="宋体" w:hAnsi="宋体" w:cs="仿宋_GB2312"/>
                <w:sz w:val="24"/>
                <w:szCs w:val="24"/>
              </w:rPr>
              <w:t>]</w:t>
            </w:r>
            <w:r w:rsidRPr="00EF63EB">
              <w:rPr>
                <w:rFonts w:ascii="宋体" w:hAnsi="宋体" w:cs="仿宋_GB2312" w:hint="eastAsia"/>
                <w:sz w:val="24"/>
                <w:szCs w:val="24"/>
              </w:rPr>
              <w:t>《国务院关于加强再生资源回收利用管理工作的通知》（国发〔</w:t>
            </w:r>
            <w:r w:rsidRPr="00EF63EB">
              <w:rPr>
                <w:rFonts w:ascii="宋体" w:hAnsi="宋体" w:cs="仿宋_GB2312"/>
                <w:sz w:val="24"/>
                <w:szCs w:val="24"/>
              </w:rPr>
              <w:t>1991</w:t>
            </w:r>
            <w:r w:rsidRPr="00EF63EB">
              <w:rPr>
                <w:rFonts w:ascii="宋体" w:hAnsi="宋体" w:cs="仿宋_GB2312" w:hint="eastAsia"/>
                <w:sz w:val="24"/>
                <w:szCs w:val="24"/>
              </w:rPr>
              <w:t>〕</w:t>
            </w:r>
            <w:r w:rsidRPr="00EF63EB">
              <w:rPr>
                <w:rFonts w:ascii="宋体" w:hAnsi="宋体" w:cs="仿宋_GB2312"/>
                <w:sz w:val="24"/>
                <w:szCs w:val="24"/>
              </w:rPr>
              <w:t>73</w:t>
            </w:r>
            <w:r w:rsidRPr="00EF63EB">
              <w:rPr>
                <w:rFonts w:ascii="宋体" w:hAnsi="宋体" w:cs="仿宋_GB2312" w:hint="eastAsia"/>
                <w:sz w:val="24"/>
                <w:szCs w:val="24"/>
              </w:rPr>
              <w:t>号）</w:t>
            </w:r>
          </w:p>
          <w:p w:rsidR="0053464A" w:rsidRPr="00EF63EB" w:rsidRDefault="0053464A" w:rsidP="00EF63EB">
            <w:pPr>
              <w:spacing w:line="540" w:lineRule="exact"/>
              <w:rPr>
                <w:rFonts w:ascii="宋体" w:hAns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二、关于加强废金属市场的管理</w:t>
            </w:r>
            <w:r w:rsidRPr="00EF63EB">
              <w:rPr>
                <w:rFonts w:ascii="宋体" w:hAnsi="宋体" w:cs="仿宋_GB2312"/>
                <w:sz w:val="24"/>
                <w:szCs w:val="24"/>
              </w:rPr>
              <w:t xml:space="preserve"> </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一</w:t>
            </w:r>
            <w:r w:rsidRPr="00EF63EB">
              <w:rPr>
                <w:rFonts w:ascii="宋体" w:hAnsi="宋体" w:cs="仿宋_GB2312"/>
                <w:sz w:val="24"/>
                <w:szCs w:val="24"/>
              </w:rPr>
              <w:t>)</w:t>
            </w:r>
            <w:r w:rsidRPr="00EF63EB">
              <w:rPr>
                <w:rFonts w:ascii="宋体" w:hAnsi="宋体" w:cs="仿宋_GB2312" w:hint="eastAsia"/>
                <w:sz w:val="24"/>
                <w:szCs w:val="24"/>
              </w:rPr>
              <w:t>废金属的经营</w:t>
            </w:r>
            <w:r w:rsidRPr="00EF63EB">
              <w:rPr>
                <w:rFonts w:ascii="宋体" w:cs="仿宋_GB2312"/>
                <w:sz w:val="24"/>
                <w:szCs w:val="24"/>
              </w:rPr>
              <w:t>,</w:t>
            </w:r>
            <w:r w:rsidRPr="00EF63EB">
              <w:rPr>
                <w:rFonts w:ascii="宋体" w:hAnsi="宋体" w:cs="仿宋_GB2312" w:hint="eastAsia"/>
                <w:sz w:val="24"/>
                <w:szCs w:val="24"/>
              </w:rPr>
              <w:t>应继续执行国家已有的规定</w:t>
            </w:r>
            <w:r w:rsidRPr="00EF63EB">
              <w:rPr>
                <w:rFonts w:ascii="宋体" w:cs="仿宋_GB2312"/>
                <w:sz w:val="24"/>
                <w:szCs w:val="24"/>
              </w:rPr>
              <w:t>,</w:t>
            </w:r>
            <w:r w:rsidRPr="00EF63EB">
              <w:rPr>
                <w:rFonts w:ascii="宋体" w:hAnsi="宋体" w:cs="仿宋_GB2312" w:hint="eastAsia"/>
                <w:sz w:val="24"/>
                <w:szCs w:val="24"/>
              </w:rPr>
              <w:t>由物资、商业部门的回收企业经营</w:t>
            </w:r>
            <w:r w:rsidRPr="00EF63EB">
              <w:rPr>
                <w:rFonts w:ascii="宋体" w:cs="仿宋_GB2312"/>
                <w:sz w:val="24"/>
                <w:szCs w:val="24"/>
              </w:rPr>
              <w:t>,</w:t>
            </w:r>
            <w:r>
              <w:rPr>
                <w:rFonts w:ascii="宋体" w:hAnsi="宋体" w:cs="仿宋_GB2312"/>
                <w:sz w:val="24"/>
                <w:szCs w:val="24"/>
              </w:rPr>
              <w:t xml:space="preserve"> </w:t>
            </w:r>
            <w:r>
              <w:rPr>
                <w:rFonts w:ascii="宋体" w:hAnsi="宋体" w:cs="仿宋_GB2312" w:hint="eastAsia"/>
                <w:sz w:val="24"/>
                <w:szCs w:val="24"/>
              </w:rPr>
              <w:t>……</w:t>
            </w:r>
            <w:r w:rsidRPr="00EF63EB">
              <w:rPr>
                <w:rFonts w:ascii="宋体" w:hAnsi="宋体" w:cs="仿宋_GB2312" w:hint="eastAsia"/>
                <w:sz w:val="24"/>
                <w:szCs w:val="24"/>
              </w:rPr>
              <w:t>。</w:t>
            </w:r>
          </w:p>
          <w:p w:rsidR="0053464A" w:rsidRPr="00EF63EB" w:rsidRDefault="0053464A" w:rsidP="00EF63EB">
            <w:pPr>
              <w:spacing w:line="540" w:lineRule="exact"/>
              <w:rPr>
                <w:rFonts w:ascii="宋体" w:hAnsi="宋体" w:cs="仿宋_GB2312"/>
                <w:sz w:val="24"/>
                <w:szCs w:val="24"/>
              </w:rPr>
            </w:pPr>
            <w:r w:rsidRPr="00EF63EB">
              <w:rPr>
                <w:rFonts w:ascii="宋体" w:hAnsi="宋体" w:cs="仿宋_GB2312"/>
                <w:sz w:val="24"/>
                <w:szCs w:val="24"/>
              </w:rPr>
              <w:t>2.[</w:t>
            </w:r>
            <w:r w:rsidRPr="00EF63EB">
              <w:rPr>
                <w:rFonts w:ascii="宋体" w:hAnsi="宋体" w:cs="仿宋_GB2312" w:hint="eastAsia"/>
                <w:sz w:val="24"/>
                <w:szCs w:val="24"/>
              </w:rPr>
              <w:t>部门规章</w:t>
            </w:r>
            <w:r w:rsidRPr="00EF63EB">
              <w:rPr>
                <w:rFonts w:ascii="宋体" w:hAnsi="宋体" w:cs="仿宋_GB2312"/>
                <w:sz w:val="24"/>
                <w:szCs w:val="24"/>
              </w:rPr>
              <w:t>]</w:t>
            </w:r>
            <w:r w:rsidRPr="00EF63EB">
              <w:rPr>
                <w:rFonts w:ascii="宋体" w:hAnsi="宋体" w:cs="仿宋_GB2312" w:hint="eastAsia"/>
                <w:sz w:val="24"/>
                <w:szCs w:val="24"/>
              </w:rPr>
              <w:t>《废旧金属收购业治安管理办法》（</w:t>
            </w:r>
            <w:r w:rsidRPr="00EF63EB">
              <w:rPr>
                <w:rFonts w:ascii="宋体" w:hAnsi="宋体" w:cs="仿宋_GB2312"/>
                <w:sz w:val="24"/>
                <w:szCs w:val="24"/>
              </w:rPr>
              <w:t>1994</w:t>
            </w:r>
            <w:r w:rsidRPr="00EF63EB">
              <w:rPr>
                <w:rFonts w:ascii="宋体" w:hAnsi="宋体" w:cs="仿宋_GB2312" w:hint="eastAsia"/>
                <w:sz w:val="24"/>
                <w:szCs w:val="24"/>
              </w:rPr>
              <w:t>年</w:t>
            </w:r>
            <w:r w:rsidRPr="00EF63EB">
              <w:rPr>
                <w:rFonts w:ascii="宋体" w:hAnsi="宋体" w:cs="仿宋_GB2312"/>
                <w:sz w:val="24"/>
                <w:szCs w:val="24"/>
              </w:rPr>
              <w:t>1</w:t>
            </w:r>
            <w:r w:rsidRPr="00EF63EB">
              <w:rPr>
                <w:rFonts w:ascii="宋体" w:hAnsi="宋体" w:cs="仿宋_GB2312" w:hint="eastAsia"/>
                <w:sz w:val="24"/>
                <w:szCs w:val="24"/>
              </w:rPr>
              <w:t>月</w:t>
            </w:r>
            <w:r w:rsidRPr="00EF63EB">
              <w:rPr>
                <w:rFonts w:ascii="宋体" w:hAnsi="宋体" w:cs="仿宋_GB2312"/>
                <w:sz w:val="24"/>
                <w:szCs w:val="24"/>
              </w:rPr>
              <w:t>25</w:t>
            </w:r>
            <w:r w:rsidRPr="00EF63EB">
              <w:rPr>
                <w:rFonts w:ascii="宋体" w:hAnsi="宋体" w:cs="仿宋_GB2312" w:hint="eastAsia"/>
                <w:sz w:val="24"/>
                <w:szCs w:val="24"/>
              </w:rPr>
              <w:t>日公安部令第</w:t>
            </w:r>
            <w:r w:rsidRPr="00EF63EB">
              <w:rPr>
                <w:rFonts w:ascii="宋体" w:hAnsi="宋体" w:cs="仿宋_GB2312"/>
                <w:sz w:val="24"/>
                <w:szCs w:val="24"/>
              </w:rPr>
              <w:t>16</w:t>
            </w:r>
            <w:r w:rsidRPr="00EF63EB">
              <w:rPr>
                <w:rFonts w:ascii="宋体" w:hAnsi="宋体" w:cs="仿宋_GB2312" w:hint="eastAsia"/>
                <w:sz w:val="24"/>
                <w:szCs w:val="24"/>
              </w:rPr>
              <w:t>号发布</w:t>
            </w:r>
            <w:r w:rsidRPr="00EF63EB">
              <w:rPr>
                <w:rFonts w:ascii="宋体" w:hAnsi="宋体" w:cs="仿宋_GB2312"/>
                <w:sz w:val="24"/>
                <w:szCs w:val="24"/>
              </w:rPr>
              <w:t>)</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第三条</w:t>
            </w:r>
            <w:r w:rsidRPr="00EF63EB">
              <w:rPr>
                <w:rFonts w:ascii="宋体" w:hAnsi="宋体" w:cs="仿宋_GB2312"/>
                <w:sz w:val="24"/>
                <w:szCs w:val="24"/>
              </w:rPr>
              <w:t xml:space="preserve"> </w:t>
            </w:r>
            <w:r w:rsidRPr="00EF63EB">
              <w:rPr>
                <w:rFonts w:ascii="宋体" w:hAnsi="宋体" w:cs="仿宋_GB2312" w:hint="eastAsia"/>
                <w:sz w:val="24"/>
                <w:szCs w:val="24"/>
              </w:rPr>
              <w:t>生产性废旧金属，按照国务院有关规定由有权经营生产性废旧金属收购业的企业收购。</w:t>
            </w:r>
          </w:p>
        </w:tc>
        <w:tc>
          <w:tcPr>
            <w:tcW w:w="2990"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1.</w:t>
            </w:r>
            <w:r w:rsidRPr="00EF63EB">
              <w:rPr>
                <w:rFonts w:ascii="宋体" w:hAnsi="宋体" w:cs="仿宋_GB2312" w:hint="eastAsia"/>
                <w:sz w:val="24"/>
                <w:szCs w:val="24"/>
              </w:rPr>
              <w:t>事前责任</w:t>
            </w:r>
            <w:r w:rsidRPr="00EF63EB">
              <w:rPr>
                <w:rFonts w:ascii="宋体" w:hAnsi="宋体" w:cs="仿宋_GB2312"/>
                <w:sz w:val="24"/>
                <w:szCs w:val="24"/>
              </w:rPr>
              <w:t>:</w:t>
            </w:r>
            <w:r w:rsidRPr="00EF63EB">
              <w:rPr>
                <w:rFonts w:ascii="宋体" w:hAnsi="宋体" w:cs="仿宋_GB2312" w:hint="eastAsia"/>
                <w:sz w:val="24"/>
                <w:szCs w:val="24"/>
              </w:rPr>
              <w:t>熟悉相关文件规范，加强宣传。</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2.</w:t>
            </w:r>
            <w:r w:rsidRPr="00EF63EB">
              <w:rPr>
                <w:rFonts w:ascii="宋体" w:hAnsi="宋体" w:cs="仿宋_GB2312" w:hint="eastAsia"/>
                <w:sz w:val="24"/>
                <w:szCs w:val="24"/>
              </w:rPr>
              <w:t>实施指导责任</w:t>
            </w:r>
            <w:r w:rsidRPr="00EF63EB">
              <w:rPr>
                <w:rFonts w:ascii="宋体" w:hAnsi="宋体" w:cs="仿宋_GB2312"/>
                <w:sz w:val="24"/>
                <w:szCs w:val="24"/>
              </w:rPr>
              <w:t>:</w:t>
            </w:r>
            <w:r w:rsidRPr="00EF63EB">
              <w:rPr>
                <w:rFonts w:ascii="宋体" w:hAnsi="宋体" w:cs="仿宋_GB2312" w:hint="eastAsia"/>
                <w:sz w:val="24"/>
                <w:szCs w:val="24"/>
              </w:rPr>
              <w:t>对专项经营开展规划并落实各项部署、参与有关职能部门组成的市场整治、加强企业自律。</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3.</w:t>
            </w:r>
            <w:r w:rsidRPr="00EF63EB">
              <w:rPr>
                <w:rFonts w:ascii="宋体" w:hAnsi="宋体" w:cs="仿宋_GB2312" w:hint="eastAsia"/>
                <w:sz w:val="24"/>
                <w:szCs w:val="24"/>
              </w:rPr>
              <w:t>事后监督责任</w:t>
            </w:r>
            <w:r w:rsidRPr="00EF63EB">
              <w:rPr>
                <w:rFonts w:ascii="宋体" w:hAnsi="宋体" w:cs="仿宋_GB2312"/>
                <w:sz w:val="24"/>
                <w:szCs w:val="24"/>
              </w:rPr>
              <w:t>:</w:t>
            </w:r>
            <w:r w:rsidRPr="00EF63EB">
              <w:rPr>
                <w:rFonts w:ascii="宋体" w:hAnsi="宋体" w:cs="仿宋_GB2312" w:hint="eastAsia"/>
                <w:sz w:val="24"/>
                <w:szCs w:val="24"/>
              </w:rPr>
              <w:t>两项经营收益检查，存在问题改进。</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4.</w:t>
            </w:r>
            <w:r w:rsidRPr="00EF63EB">
              <w:rPr>
                <w:rFonts w:ascii="宋体" w:hAnsi="宋体" w:cs="仿宋_GB2312" w:hint="eastAsia"/>
                <w:sz w:val="24"/>
                <w:szCs w:val="24"/>
              </w:rPr>
              <w:t>其他责任</w:t>
            </w:r>
            <w:r w:rsidRPr="00EF63EB">
              <w:rPr>
                <w:rFonts w:ascii="宋体" w:hAnsi="宋体" w:cs="仿宋_GB2312"/>
                <w:sz w:val="24"/>
                <w:szCs w:val="24"/>
              </w:rPr>
              <w:t>:</w:t>
            </w:r>
            <w:r w:rsidRPr="00EF63EB">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r w:rsidR="0053464A" w:rsidTr="00F50767">
        <w:trPr>
          <w:trHeight w:val="783"/>
        </w:trPr>
        <w:tc>
          <w:tcPr>
            <w:tcW w:w="528" w:type="dxa"/>
            <w:vAlign w:val="center"/>
          </w:tcPr>
          <w:p w:rsidR="0053464A" w:rsidRDefault="0053464A" w:rsidP="00346D2A">
            <w:pPr>
              <w:spacing w:line="540" w:lineRule="exact"/>
              <w:rPr>
                <w:rFonts w:ascii="宋体" w:hAnsi="宋体" w:cs="仿宋_GB2312"/>
                <w:sz w:val="24"/>
                <w:szCs w:val="24"/>
              </w:rPr>
            </w:pPr>
            <w:r>
              <w:rPr>
                <w:rFonts w:ascii="宋体" w:hAnsi="宋体" w:cs="仿宋_GB2312"/>
                <w:sz w:val="24"/>
                <w:szCs w:val="24"/>
              </w:rPr>
              <w:t>19</w:t>
            </w:r>
          </w:p>
        </w:tc>
        <w:tc>
          <w:tcPr>
            <w:tcW w:w="1161" w:type="dxa"/>
            <w:vAlign w:val="center"/>
          </w:tcPr>
          <w:p w:rsidR="0053464A" w:rsidRPr="00EF63EB" w:rsidRDefault="0053464A" w:rsidP="00346D2A">
            <w:pPr>
              <w:spacing w:line="540" w:lineRule="exact"/>
              <w:rPr>
                <w:rFonts w:ascii="宋体" w:hAnsi="宋体" w:cs="仿宋_GB2312"/>
                <w:sz w:val="24"/>
                <w:szCs w:val="24"/>
              </w:rPr>
            </w:pPr>
            <w:r w:rsidRPr="00EF63EB">
              <w:rPr>
                <w:rFonts w:ascii="宋体" w:hAnsi="宋体" w:cs="仿宋_GB2312"/>
                <w:sz w:val="24"/>
                <w:szCs w:val="24"/>
              </w:rPr>
              <w:t>45625218531000019000440800</w:t>
            </w:r>
          </w:p>
        </w:tc>
        <w:tc>
          <w:tcPr>
            <w:tcW w:w="1729" w:type="dxa"/>
            <w:vAlign w:val="center"/>
          </w:tcPr>
          <w:p w:rsidR="0053464A" w:rsidRPr="00EF63EB" w:rsidRDefault="0053464A" w:rsidP="00346D2A">
            <w:pPr>
              <w:spacing w:line="540" w:lineRule="exact"/>
              <w:rPr>
                <w:rFonts w:ascii="宋体" w:cs="仿宋_GB2312"/>
                <w:sz w:val="24"/>
                <w:szCs w:val="24"/>
              </w:rPr>
            </w:pPr>
            <w:r w:rsidRPr="00EF63EB">
              <w:rPr>
                <w:rFonts w:ascii="宋体" w:hAnsi="宋体" w:cs="仿宋_GB2312" w:hint="eastAsia"/>
                <w:sz w:val="24"/>
                <w:szCs w:val="24"/>
              </w:rPr>
              <w:t>烟花爆竹归口经营</w:t>
            </w:r>
          </w:p>
        </w:tc>
        <w:tc>
          <w:tcPr>
            <w:tcW w:w="3675"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1.[</w:t>
            </w:r>
            <w:r w:rsidRPr="00EF63EB">
              <w:rPr>
                <w:rFonts w:ascii="宋体" w:hAnsi="宋体" w:cs="仿宋_GB2312" w:hint="eastAsia"/>
                <w:sz w:val="24"/>
                <w:szCs w:val="24"/>
              </w:rPr>
              <w:t>行政法规</w:t>
            </w:r>
            <w:r w:rsidRPr="00EF63EB">
              <w:rPr>
                <w:rFonts w:ascii="宋体" w:hAnsi="宋体" w:cs="仿宋_GB2312"/>
                <w:sz w:val="24"/>
                <w:szCs w:val="24"/>
              </w:rPr>
              <w:t>]</w:t>
            </w:r>
            <w:r w:rsidRPr="00EF63EB">
              <w:rPr>
                <w:rFonts w:ascii="宋体" w:hAnsi="宋体" w:cs="仿宋_GB2312" w:hint="eastAsia"/>
                <w:sz w:val="24"/>
                <w:szCs w:val="24"/>
              </w:rPr>
              <w:t>《烟花爆竹安全管理条例》（</w:t>
            </w:r>
            <w:r w:rsidRPr="00EF63EB">
              <w:rPr>
                <w:rFonts w:ascii="宋体" w:hAnsi="宋体" w:cs="仿宋_GB2312"/>
                <w:sz w:val="24"/>
                <w:szCs w:val="24"/>
              </w:rPr>
              <w:t>2006</w:t>
            </w:r>
            <w:r w:rsidRPr="00EF63EB">
              <w:rPr>
                <w:rFonts w:ascii="宋体" w:hAnsi="宋体" w:cs="仿宋_GB2312" w:hint="eastAsia"/>
                <w:sz w:val="24"/>
                <w:szCs w:val="24"/>
              </w:rPr>
              <w:t>年国务院令第</w:t>
            </w:r>
            <w:r w:rsidRPr="00EF63EB">
              <w:rPr>
                <w:rFonts w:ascii="宋体" w:hAnsi="宋体" w:cs="仿宋_GB2312"/>
                <w:sz w:val="24"/>
                <w:szCs w:val="24"/>
              </w:rPr>
              <w:t>455</w:t>
            </w:r>
            <w:r w:rsidRPr="00EF63EB">
              <w:rPr>
                <w:rFonts w:ascii="宋体" w:hAnsi="宋体" w:cs="仿宋_GB2312" w:hint="eastAsia"/>
                <w:sz w:val="24"/>
                <w:szCs w:val="24"/>
              </w:rPr>
              <w:t>号）</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第六条第三款</w:t>
            </w:r>
            <w:r w:rsidRPr="00EF63EB">
              <w:rPr>
                <w:rFonts w:ascii="宋体" w:hAnsi="宋体" w:cs="仿宋_GB2312"/>
                <w:sz w:val="24"/>
                <w:szCs w:val="24"/>
              </w:rPr>
              <w:t xml:space="preserve">  </w:t>
            </w:r>
            <w:r w:rsidRPr="00EF63EB">
              <w:rPr>
                <w:rFonts w:ascii="宋体" w:hAnsi="宋体" w:cs="仿宋_GB2312" w:hint="eastAsia"/>
                <w:sz w:val="24"/>
                <w:szCs w:val="24"/>
              </w:rPr>
              <w:t>中华全国供销合作总社应当加强对本系统企业烟花爆竹经营活动的管理。</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2.[</w:t>
            </w:r>
            <w:r w:rsidRPr="00EF63EB">
              <w:rPr>
                <w:rFonts w:ascii="宋体" w:hAnsi="宋体" w:cs="仿宋_GB2312" w:hint="eastAsia"/>
                <w:sz w:val="24"/>
                <w:szCs w:val="24"/>
              </w:rPr>
              <w:t>部门规章</w:t>
            </w:r>
            <w:r w:rsidRPr="00EF63EB">
              <w:rPr>
                <w:rFonts w:ascii="宋体" w:hAnsi="宋体" w:cs="仿宋_GB2312"/>
                <w:sz w:val="24"/>
                <w:szCs w:val="24"/>
              </w:rPr>
              <w:t>]</w:t>
            </w:r>
            <w:r w:rsidRPr="00EF63EB">
              <w:rPr>
                <w:rFonts w:ascii="宋体" w:hAnsi="宋体" w:cs="仿宋_GB2312" w:hint="eastAsia"/>
                <w:sz w:val="24"/>
                <w:szCs w:val="24"/>
              </w:rPr>
              <w:t>《关于加强烟花爆竹生产经营安全监督管理和清理整顿的紧急通知》（国办发明电〔</w:t>
            </w:r>
            <w:r w:rsidRPr="00EF63EB">
              <w:rPr>
                <w:rFonts w:ascii="宋体" w:hAnsi="宋体" w:cs="仿宋_GB2312"/>
                <w:sz w:val="24"/>
                <w:szCs w:val="24"/>
              </w:rPr>
              <w:t>2000</w:t>
            </w:r>
            <w:r w:rsidRPr="00EF63EB">
              <w:rPr>
                <w:rFonts w:ascii="宋体" w:hAnsi="宋体" w:cs="仿宋_GB2312" w:hint="eastAsia"/>
                <w:sz w:val="24"/>
                <w:szCs w:val="24"/>
              </w:rPr>
              <w:t>〕</w:t>
            </w:r>
            <w:r w:rsidRPr="00EF63EB">
              <w:rPr>
                <w:rFonts w:ascii="宋体" w:hAnsi="宋体" w:cs="仿宋_GB2312"/>
                <w:sz w:val="24"/>
                <w:szCs w:val="24"/>
              </w:rPr>
              <w:t>7</w:t>
            </w:r>
            <w:r w:rsidRPr="00EF63EB">
              <w:rPr>
                <w:rFonts w:ascii="宋体" w:hAnsi="宋体" w:cs="仿宋_GB2312" w:hint="eastAsia"/>
                <w:sz w:val="24"/>
                <w:szCs w:val="24"/>
              </w:rPr>
              <w:t>号）</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 xml:space="preserve">    </w:t>
            </w:r>
            <w:r w:rsidRPr="00EF63EB">
              <w:rPr>
                <w:rFonts w:ascii="宋体" w:hAnsi="宋体" w:cs="仿宋_GB2312" w:hint="eastAsia"/>
                <w:sz w:val="24"/>
                <w:szCs w:val="24"/>
              </w:rPr>
              <w:t>第三部分第二段</w:t>
            </w:r>
            <w:r w:rsidRPr="00EF63EB">
              <w:rPr>
                <w:rFonts w:ascii="宋体" w:hAnsi="宋体" w:cs="仿宋_GB2312"/>
                <w:sz w:val="24"/>
                <w:szCs w:val="24"/>
              </w:rPr>
              <w:t xml:space="preserve"> </w:t>
            </w:r>
            <w:r w:rsidRPr="00EF63EB">
              <w:rPr>
                <w:rFonts w:ascii="宋体" w:hAnsi="宋体" w:cs="仿宋_GB2312" w:hint="eastAsia"/>
                <w:sz w:val="24"/>
                <w:szCs w:val="24"/>
              </w:rPr>
              <w:t>供销社负责烟花爆竹的经营管理职责，要完善购销管理机制，做好统一归口经营工作。</w:t>
            </w:r>
          </w:p>
        </w:tc>
        <w:tc>
          <w:tcPr>
            <w:tcW w:w="2990" w:type="dxa"/>
            <w:vAlign w:val="center"/>
          </w:tcPr>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1.</w:t>
            </w:r>
            <w:r w:rsidRPr="00EF63EB">
              <w:rPr>
                <w:rFonts w:ascii="宋体" w:hAnsi="宋体" w:cs="仿宋_GB2312" w:hint="eastAsia"/>
                <w:sz w:val="24"/>
                <w:szCs w:val="24"/>
              </w:rPr>
              <w:t>事前责任</w:t>
            </w:r>
            <w:r w:rsidRPr="00EF63EB">
              <w:rPr>
                <w:rFonts w:ascii="宋体" w:hAnsi="宋体" w:cs="仿宋_GB2312"/>
                <w:sz w:val="24"/>
                <w:szCs w:val="24"/>
              </w:rPr>
              <w:t>:</w:t>
            </w:r>
            <w:r w:rsidRPr="00EF63EB">
              <w:rPr>
                <w:rFonts w:ascii="宋体" w:hAnsi="宋体" w:cs="仿宋_GB2312" w:hint="eastAsia"/>
                <w:sz w:val="24"/>
                <w:szCs w:val="24"/>
              </w:rPr>
              <w:t>熟悉相关文件规范，加强宣传。</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2.</w:t>
            </w:r>
            <w:r w:rsidRPr="00EF63EB">
              <w:rPr>
                <w:rFonts w:ascii="宋体" w:hAnsi="宋体" w:cs="仿宋_GB2312" w:hint="eastAsia"/>
                <w:sz w:val="24"/>
                <w:szCs w:val="24"/>
              </w:rPr>
              <w:t>实施指导责任</w:t>
            </w:r>
            <w:r w:rsidRPr="00EF63EB">
              <w:rPr>
                <w:rFonts w:ascii="宋体" w:hAnsi="宋体" w:cs="仿宋_GB2312"/>
                <w:sz w:val="24"/>
                <w:szCs w:val="24"/>
              </w:rPr>
              <w:t>:</w:t>
            </w:r>
            <w:r w:rsidRPr="00EF63EB">
              <w:rPr>
                <w:rFonts w:ascii="宋体" w:hAnsi="宋体" w:cs="仿宋_GB2312" w:hint="eastAsia"/>
                <w:sz w:val="24"/>
                <w:szCs w:val="24"/>
              </w:rPr>
              <w:t>对专项经营开展规划并落实各项部署、参与有关职能部门组成的市场整治、加强企业自律。</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3.</w:t>
            </w:r>
            <w:r w:rsidRPr="00EF63EB">
              <w:rPr>
                <w:rFonts w:ascii="宋体" w:hAnsi="宋体" w:cs="仿宋_GB2312" w:hint="eastAsia"/>
                <w:sz w:val="24"/>
                <w:szCs w:val="24"/>
              </w:rPr>
              <w:t>事后监督责任</w:t>
            </w:r>
            <w:r w:rsidRPr="00EF63EB">
              <w:rPr>
                <w:rFonts w:ascii="宋体" w:hAnsi="宋体" w:cs="仿宋_GB2312"/>
                <w:sz w:val="24"/>
                <w:szCs w:val="24"/>
              </w:rPr>
              <w:t>:</w:t>
            </w:r>
            <w:r w:rsidRPr="00EF63EB">
              <w:rPr>
                <w:rFonts w:ascii="宋体" w:hAnsi="宋体" w:cs="仿宋_GB2312" w:hint="eastAsia"/>
                <w:sz w:val="24"/>
                <w:szCs w:val="24"/>
              </w:rPr>
              <w:t>两项经营收益检查，存在问题改进。</w:t>
            </w:r>
          </w:p>
          <w:p w:rsidR="0053464A" w:rsidRPr="00EF63EB" w:rsidRDefault="0053464A" w:rsidP="00EF63EB">
            <w:pPr>
              <w:spacing w:line="540" w:lineRule="exact"/>
              <w:rPr>
                <w:rFonts w:ascii="宋体" w:cs="仿宋_GB2312"/>
                <w:sz w:val="24"/>
                <w:szCs w:val="24"/>
              </w:rPr>
            </w:pPr>
            <w:r w:rsidRPr="00EF63EB">
              <w:rPr>
                <w:rFonts w:ascii="宋体" w:hAnsi="宋体" w:cs="仿宋_GB2312"/>
                <w:sz w:val="24"/>
                <w:szCs w:val="24"/>
              </w:rPr>
              <w:t>4.</w:t>
            </w:r>
            <w:r w:rsidRPr="00EF63EB">
              <w:rPr>
                <w:rFonts w:ascii="宋体" w:hAnsi="宋体" w:cs="仿宋_GB2312" w:hint="eastAsia"/>
                <w:sz w:val="24"/>
                <w:szCs w:val="24"/>
              </w:rPr>
              <w:t>其他责任</w:t>
            </w:r>
            <w:r w:rsidRPr="00EF63EB">
              <w:rPr>
                <w:rFonts w:ascii="宋体" w:hAnsi="宋体" w:cs="仿宋_GB2312"/>
                <w:sz w:val="24"/>
                <w:szCs w:val="24"/>
              </w:rPr>
              <w:t>:</w:t>
            </w:r>
            <w:r w:rsidRPr="00EF63EB">
              <w:rPr>
                <w:rFonts w:ascii="宋体" w:hAnsi="宋体" w:cs="仿宋_GB2312" w:hint="eastAsia"/>
                <w:sz w:val="24"/>
                <w:szCs w:val="24"/>
              </w:rPr>
              <w:t>法律法规规章规定应履行的责任。</w:t>
            </w:r>
          </w:p>
        </w:tc>
        <w:tc>
          <w:tcPr>
            <w:tcW w:w="1376" w:type="dxa"/>
            <w:vAlign w:val="center"/>
          </w:tcPr>
          <w:p w:rsidR="0053464A" w:rsidRDefault="0053464A" w:rsidP="00AE19D7">
            <w:pPr>
              <w:jc w:val="left"/>
              <w:rPr>
                <w:rFonts w:ascii="宋体" w:cs="仿宋_GB2312"/>
                <w:sz w:val="24"/>
                <w:szCs w:val="24"/>
              </w:rPr>
            </w:pPr>
            <w:r w:rsidRPr="00327FDB">
              <w:rPr>
                <w:rFonts w:ascii="宋体" w:hAnsi="宋体" w:cs="仿宋_GB2312"/>
                <w:sz w:val="24"/>
                <w:szCs w:val="24"/>
              </w:rPr>
              <w:t>1.</w:t>
            </w:r>
            <w:r w:rsidRPr="00327FDB">
              <w:rPr>
                <w:rFonts w:ascii="宋体" w:hAnsi="宋体" w:cs="仿宋_GB2312" w:hint="eastAsia"/>
                <w:sz w:val="24"/>
                <w:szCs w:val="24"/>
              </w:rPr>
              <w:t>问责依据</w:t>
            </w:r>
            <w:r>
              <w:rPr>
                <w:rFonts w:ascii="宋体" w:hAnsi="宋体" w:cs="仿宋_GB2312" w:hint="eastAsia"/>
                <w:sz w:val="24"/>
                <w:szCs w:val="24"/>
              </w:rPr>
              <w:t>：</w:t>
            </w:r>
            <w:r w:rsidRPr="00327FDB">
              <w:rPr>
                <w:rFonts w:ascii="宋体" w:hAnsi="宋体" w:cs="仿宋_GB2312" w:hint="eastAsia"/>
                <w:sz w:val="24"/>
                <w:szCs w:val="24"/>
              </w:rPr>
              <w:t>《行政机关公务员处分条例》第二十一</w:t>
            </w:r>
            <w:r>
              <w:rPr>
                <w:rFonts w:ascii="宋体" w:hAnsi="宋体" w:cs="仿宋_GB2312" w:hint="eastAsia"/>
                <w:sz w:val="24"/>
                <w:szCs w:val="24"/>
              </w:rPr>
              <w:t>、二十三</w:t>
            </w:r>
            <w:r w:rsidRPr="00327FDB">
              <w:rPr>
                <w:rFonts w:ascii="宋体" w:hAnsi="宋体" w:cs="仿宋_GB2312" w:hint="eastAsia"/>
                <w:sz w:val="24"/>
                <w:szCs w:val="24"/>
              </w:rPr>
              <w:t>条</w:t>
            </w:r>
            <w:r>
              <w:rPr>
                <w:rFonts w:ascii="宋体" w:hAnsi="宋体" w:cs="仿宋_GB2312" w:hint="eastAsia"/>
                <w:sz w:val="24"/>
                <w:szCs w:val="24"/>
              </w:rPr>
              <w:t>。</w:t>
            </w:r>
          </w:p>
          <w:p w:rsidR="0053464A" w:rsidRPr="00F50767" w:rsidRDefault="0053464A" w:rsidP="00AE19D7">
            <w:pPr>
              <w:rPr>
                <w:rFonts w:ascii="宋体" w:cs="仿宋_GB2312"/>
                <w:sz w:val="24"/>
                <w:szCs w:val="24"/>
              </w:rPr>
            </w:pPr>
            <w:r>
              <w:rPr>
                <w:rFonts w:ascii="宋体" w:hAnsi="宋体" w:cs="仿宋_GB2312"/>
                <w:sz w:val="24"/>
                <w:szCs w:val="24"/>
              </w:rPr>
              <w:t>2.</w:t>
            </w:r>
            <w:r>
              <w:rPr>
                <w:rFonts w:ascii="宋体" w:hAnsi="宋体" w:cs="仿宋_GB2312" w:hint="eastAsia"/>
                <w:sz w:val="24"/>
                <w:szCs w:val="24"/>
              </w:rPr>
              <w:t>监督方式：</w:t>
            </w:r>
            <w:r w:rsidRPr="00346D2A">
              <w:rPr>
                <w:rFonts w:ascii="宋体" w:hAnsi="宋体" w:cs="仿宋_GB2312" w:hint="eastAsia"/>
                <w:sz w:val="24"/>
                <w:szCs w:val="24"/>
              </w:rPr>
              <w:t>湛江市市民服务热线：</w:t>
            </w:r>
            <w:r w:rsidRPr="00346D2A">
              <w:rPr>
                <w:rFonts w:ascii="宋体" w:hAnsi="宋体" w:cs="仿宋_GB2312"/>
                <w:sz w:val="24"/>
                <w:szCs w:val="24"/>
              </w:rPr>
              <w:t>12345</w:t>
            </w:r>
            <w:r w:rsidRPr="00346D2A">
              <w:rPr>
                <w:rFonts w:ascii="宋体" w:hAnsi="宋体" w:cs="仿宋_GB2312" w:hint="eastAsia"/>
                <w:sz w:val="24"/>
                <w:szCs w:val="24"/>
              </w:rPr>
              <w:t>；湛江市供销社电话：</w:t>
            </w:r>
            <w:r w:rsidRPr="00346D2A">
              <w:rPr>
                <w:rFonts w:ascii="宋体" w:hAnsi="宋体" w:cs="仿宋_GB2312"/>
                <w:sz w:val="24"/>
                <w:szCs w:val="24"/>
              </w:rPr>
              <w:t>3336095</w:t>
            </w:r>
          </w:p>
        </w:tc>
        <w:tc>
          <w:tcPr>
            <w:tcW w:w="1078" w:type="dxa"/>
            <w:vAlign w:val="center"/>
          </w:tcPr>
          <w:p w:rsidR="0053464A" w:rsidRPr="00F50767" w:rsidRDefault="0053464A" w:rsidP="00346D2A">
            <w:pPr>
              <w:spacing w:line="540" w:lineRule="exact"/>
              <w:rPr>
                <w:rFonts w:ascii="宋体" w:cs="仿宋_GB2312"/>
                <w:sz w:val="24"/>
                <w:szCs w:val="24"/>
              </w:rPr>
            </w:pPr>
          </w:p>
        </w:tc>
        <w:tc>
          <w:tcPr>
            <w:tcW w:w="1477" w:type="dxa"/>
            <w:vAlign w:val="center"/>
          </w:tcPr>
          <w:p w:rsidR="0053464A" w:rsidRPr="00F50767" w:rsidRDefault="0053464A" w:rsidP="00346D2A">
            <w:pPr>
              <w:spacing w:line="540" w:lineRule="exact"/>
              <w:rPr>
                <w:rFonts w:ascii="宋体" w:cs="仿宋_GB2312"/>
                <w:sz w:val="24"/>
                <w:szCs w:val="24"/>
              </w:rPr>
            </w:pPr>
          </w:p>
        </w:tc>
      </w:tr>
    </w:tbl>
    <w:p w:rsidR="0053464A" w:rsidRDefault="0053464A" w:rsidP="008070E0">
      <w:pPr>
        <w:spacing w:line="540" w:lineRule="exact"/>
        <w:rPr>
          <w:rFonts w:ascii="仿宋_GB2312" w:eastAsia="仿宋_GB2312" w:hAnsi="仿宋_GB2312" w:cs="仿宋_GB2312"/>
          <w:sz w:val="32"/>
          <w:szCs w:val="32"/>
        </w:rPr>
        <w:sectPr w:rsidR="0053464A" w:rsidSect="00D16487">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pgNumType w:start="2"/>
          <w:cols w:space="425"/>
          <w:docGrid w:type="lines" w:linePitch="312"/>
        </w:sectPr>
      </w:pPr>
      <w:r>
        <w:rPr>
          <w:rFonts w:ascii="仿宋_GB2312" w:eastAsia="仿宋_GB2312" w:hAnsi="仿宋_GB2312" w:cs="仿宋_GB2312" w:hint="eastAsia"/>
          <w:sz w:val="32"/>
          <w:szCs w:val="32"/>
        </w:rPr>
        <w:t>填表人：林尚</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复核人：郑善星</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联系电话：</w:t>
      </w:r>
      <w:r>
        <w:rPr>
          <w:rFonts w:ascii="仿宋_GB2312" w:eastAsia="仿宋_GB2312" w:hAnsi="仿宋_GB2312" w:cs="仿宋_GB2312"/>
          <w:sz w:val="32"/>
          <w:szCs w:val="32"/>
        </w:rPr>
        <w:t>3336095</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13420142142</w:t>
      </w:r>
    </w:p>
    <w:p w:rsidR="0053464A" w:rsidRDefault="0053464A" w:rsidP="008070E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2</w:t>
      </w:r>
    </w:p>
    <w:p w:rsidR="0053464A" w:rsidRDefault="0053464A" w:rsidP="008070E0">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湛江市行政职权调整目录表</w:t>
      </w:r>
    </w:p>
    <w:p w:rsidR="0053464A" w:rsidRDefault="0053464A" w:rsidP="008070E0">
      <w:pPr>
        <w:spacing w:line="540" w:lineRule="exact"/>
        <w:rPr>
          <w:rFonts w:ascii="仿宋_GB2312" w:eastAsia="仿宋_GB2312" w:hAnsi="仿宋_GB2312" w:cs="仿宋_GB2312"/>
          <w:sz w:val="32"/>
          <w:szCs w:val="32"/>
        </w:rPr>
      </w:pPr>
    </w:p>
    <w:tbl>
      <w:tblPr>
        <w:tblW w:w="14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64"/>
        <w:gridCol w:w="986"/>
        <w:gridCol w:w="1044"/>
        <w:gridCol w:w="899"/>
        <w:gridCol w:w="1030"/>
        <w:gridCol w:w="1500"/>
        <w:gridCol w:w="920"/>
        <w:gridCol w:w="934"/>
        <w:gridCol w:w="932"/>
        <w:gridCol w:w="964"/>
        <w:gridCol w:w="1191"/>
        <w:gridCol w:w="907"/>
        <w:gridCol w:w="863"/>
        <w:gridCol w:w="639"/>
        <w:gridCol w:w="856"/>
      </w:tblGrid>
      <w:tr w:rsidR="0053464A" w:rsidTr="004800FD">
        <w:trPr>
          <w:trHeight w:val="1670"/>
        </w:trPr>
        <w:tc>
          <w:tcPr>
            <w:tcW w:w="4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序号</w:t>
            </w:r>
          </w:p>
        </w:tc>
        <w:tc>
          <w:tcPr>
            <w:tcW w:w="98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职权</w:t>
            </w:r>
          </w:p>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类别</w:t>
            </w:r>
          </w:p>
        </w:tc>
        <w:tc>
          <w:tcPr>
            <w:tcW w:w="104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职权名称</w:t>
            </w:r>
          </w:p>
        </w:tc>
        <w:tc>
          <w:tcPr>
            <w:tcW w:w="89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编码</w:t>
            </w:r>
          </w:p>
        </w:tc>
        <w:tc>
          <w:tcPr>
            <w:tcW w:w="103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子项名称</w:t>
            </w:r>
          </w:p>
        </w:tc>
        <w:tc>
          <w:tcPr>
            <w:tcW w:w="150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依据</w:t>
            </w:r>
          </w:p>
        </w:tc>
        <w:tc>
          <w:tcPr>
            <w:tcW w:w="92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审批</w:t>
            </w:r>
          </w:p>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对象</w:t>
            </w:r>
          </w:p>
        </w:tc>
        <w:tc>
          <w:tcPr>
            <w:tcW w:w="93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其他共同审批部门</w:t>
            </w:r>
          </w:p>
        </w:tc>
        <w:tc>
          <w:tcPr>
            <w:tcW w:w="932"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涉及层级</w:t>
            </w:r>
          </w:p>
        </w:tc>
        <w:tc>
          <w:tcPr>
            <w:tcW w:w="9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责任事项</w:t>
            </w:r>
          </w:p>
        </w:tc>
        <w:tc>
          <w:tcPr>
            <w:tcW w:w="1191" w:type="dxa"/>
            <w:vAlign w:val="center"/>
          </w:tcPr>
          <w:p w:rsidR="0053464A" w:rsidRPr="00B04B26" w:rsidRDefault="0053464A" w:rsidP="004800FD">
            <w:pPr>
              <w:spacing w:line="540" w:lineRule="exact"/>
              <w:jc w:val="left"/>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问责依据及监督方式</w:t>
            </w:r>
          </w:p>
        </w:tc>
        <w:tc>
          <w:tcPr>
            <w:tcW w:w="907"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处理意见</w:t>
            </w:r>
          </w:p>
        </w:tc>
        <w:tc>
          <w:tcPr>
            <w:tcW w:w="863"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调整理由</w:t>
            </w:r>
          </w:p>
        </w:tc>
        <w:tc>
          <w:tcPr>
            <w:tcW w:w="63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备注</w:t>
            </w:r>
          </w:p>
        </w:tc>
        <w:tc>
          <w:tcPr>
            <w:tcW w:w="85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hint="eastAsia"/>
                <w:sz w:val="32"/>
                <w:szCs w:val="32"/>
              </w:rPr>
              <w:t>审核意见</w:t>
            </w:r>
          </w:p>
        </w:tc>
      </w:tr>
      <w:tr w:rsidR="0053464A" w:rsidTr="004800FD">
        <w:trPr>
          <w:trHeight w:val="1060"/>
        </w:trPr>
        <w:tc>
          <w:tcPr>
            <w:tcW w:w="464" w:type="dxa"/>
            <w:vMerge w:val="restart"/>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sz w:val="32"/>
                <w:szCs w:val="32"/>
              </w:rPr>
              <w:t>1</w:t>
            </w:r>
          </w:p>
        </w:tc>
        <w:tc>
          <w:tcPr>
            <w:tcW w:w="98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44" w:type="dxa"/>
            <w:vMerge w:val="restart"/>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9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3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Pr>
                <w:rFonts w:ascii="仿宋_GB2312" w:eastAsia="仿宋_GB2312" w:hAnsi="仿宋_GB2312" w:cs="仿宋_GB2312"/>
                <w:sz w:val="32"/>
                <w:szCs w:val="32"/>
              </w:rPr>
              <w:t>1</w:t>
            </w:r>
            <w:r w:rsidRPr="00B04B26">
              <w:rPr>
                <w:rFonts w:ascii="仿宋_GB2312" w:eastAsia="仿宋_GB2312" w:hAnsi="仿宋_GB2312" w:cs="仿宋_GB2312" w:hint="eastAsia"/>
                <w:sz w:val="32"/>
                <w:szCs w:val="32"/>
              </w:rPr>
              <w:t>……</w:t>
            </w:r>
          </w:p>
        </w:tc>
        <w:tc>
          <w:tcPr>
            <w:tcW w:w="150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2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2"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191" w:type="dxa"/>
            <w:vAlign w:val="center"/>
          </w:tcPr>
          <w:p w:rsidR="0053464A" w:rsidRPr="00B04B26" w:rsidRDefault="0053464A" w:rsidP="004800FD">
            <w:pPr>
              <w:spacing w:line="540" w:lineRule="exact"/>
              <w:jc w:val="left"/>
              <w:rPr>
                <w:rFonts w:ascii="仿宋_GB2312" w:eastAsia="仿宋_GB2312" w:hAnsi="仿宋_GB2312" w:cs="仿宋_GB2312"/>
                <w:sz w:val="32"/>
                <w:szCs w:val="32"/>
              </w:rPr>
            </w:pPr>
          </w:p>
        </w:tc>
        <w:tc>
          <w:tcPr>
            <w:tcW w:w="907"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63"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63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5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r>
      <w:tr w:rsidR="0053464A" w:rsidTr="004800FD">
        <w:trPr>
          <w:trHeight w:val="1095"/>
        </w:trPr>
        <w:tc>
          <w:tcPr>
            <w:tcW w:w="464" w:type="dxa"/>
            <w:vMerge/>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8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44" w:type="dxa"/>
            <w:vMerge/>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9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3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Pr>
                <w:rFonts w:ascii="仿宋_GB2312" w:eastAsia="仿宋_GB2312" w:hAnsi="仿宋_GB2312" w:cs="仿宋_GB2312"/>
                <w:sz w:val="32"/>
                <w:szCs w:val="32"/>
              </w:rPr>
              <w:t>2</w:t>
            </w:r>
            <w:r w:rsidRPr="00B04B26">
              <w:rPr>
                <w:rFonts w:ascii="仿宋_GB2312" w:eastAsia="仿宋_GB2312" w:hAnsi="仿宋_GB2312" w:cs="仿宋_GB2312" w:hint="eastAsia"/>
                <w:sz w:val="32"/>
                <w:szCs w:val="32"/>
              </w:rPr>
              <w:t>……</w:t>
            </w:r>
          </w:p>
        </w:tc>
        <w:tc>
          <w:tcPr>
            <w:tcW w:w="150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2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2"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191" w:type="dxa"/>
            <w:vAlign w:val="center"/>
          </w:tcPr>
          <w:p w:rsidR="0053464A" w:rsidRPr="00B04B26" w:rsidRDefault="0053464A" w:rsidP="004800FD">
            <w:pPr>
              <w:spacing w:line="540" w:lineRule="exact"/>
              <w:jc w:val="left"/>
              <w:rPr>
                <w:rFonts w:ascii="仿宋_GB2312" w:eastAsia="仿宋_GB2312" w:hAnsi="仿宋_GB2312" w:cs="仿宋_GB2312"/>
                <w:sz w:val="32"/>
                <w:szCs w:val="32"/>
              </w:rPr>
            </w:pPr>
          </w:p>
        </w:tc>
        <w:tc>
          <w:tcPr>
            <w:tcW w:w="907"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63"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63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5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r>
      <w:tr w:rsidR="0053464A" w:rsidTr="00C00FB1">
        <w:trPr>
          <w:trHeight w:val="1680"/>
        </w:trPr>
        <w:tc>
          <w:tcPr>
            <w:tcW w:w="4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r w:rsidRPr="00B04B26">
              <w:rPr>
                <w:rFonts w:ascii="仿宋_GB2312" w:eastAsia="仿宋_GB2312" w:hAnsi="仿宋_GB2312" w:cs="仿宋_GB2312"/>
                <w:sz w:val="32"/>
                <w:szCs w:val="32"/>
              </w:rPr>
              <w:t>2</w:t>
            </w:r>
          </w:p>
        </w:tc>
        <w:tc>
          <w:tcPr>
            <w:tcW w:w="98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4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9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03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50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20"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32"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964"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1191" w:type="dxa"/>
            <w:vAlign w:val="center"/>
          </w:tcPr>
          <w:p w:rsidR="0053464A" w:rsidRPr="00B04B26" w:rsidRDefault="0053464A" w:rsidP="004800FD">
            <w:pPr>
              <w:spacing w:line="540" w:lineRule="exact"/>
              <w:jc w:val="left"/>
              <w:rPr>
                <w:rFonts w:ascii="仿宋_GB2312" w:eastAsia="仿宋_GB2312" w:hAnsi="仿宋_GB2312" w:cs="仿宋_GB2312"/>
                <w:sz w:val="32"/>
                <w:szCs w:val="32"/>
              </w:rPr>
            </w:pPr>
          </w:p>
        </w:tc>
        <w:tc>
          <w:tcPr>
            <w:tcW w:w="907"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63"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639"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c>
          <w:tcPr>
            <w:tcW w:w="856" w:type="dxa"/>
            <w:vAlign w:val="center"/>
          </w:tcPr>
          <w:p w:rsidR="0053464A" w:rsidRPr="00B04B26" w:rsidRDefault="0053464A" w:rsidP="004800FD">
            <w:pPr>
              <w:spacing w:line="540" w:lineRule="exact"/>
              <w:jc w:val="center"/>
              <w:rPr>
                <w:rFonts w:ascii="仿宋_GB2312" w:eastAsia="仿宋_GB2312" w:hAnsi="仿宋_GB2312" w:cs="仿宋_GB2312"/>
                <w:sz w:val="32"/>
                <w:szCs w:val="32"/>
              </w:rPr>
            </w:pPr>
          </w:p>
        </w:tc>
      </w:tr>
    </w:tbl>
    <w:p w:rsidR="0053464A" w:rsidRDefault="0053464A" w:rsidP="008070E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填表人：</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复核人：</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联系电话：</w:t>
      </w:r>
    </w:p>
    <w:sectPr w:rsidR="0053464A" w:rsidSect="008070E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464A" w:rsidRDefault="0053464A" w:rsidP="008070E0">
      <w:r>
        <w:separator/>
      </w:r>
    </w:p>
  </w:endnote>
  <w:endnote w:type="continuationSeparator" w:id="0">
    <w:p w:rsidR="0053464A" w:rsidRDefault="0053464A" w:rsidP="008070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方正兰亭超细黑简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rsidP="00D164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3464A" w:rsidRDefault="0053464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rsidP="00676B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17</w:t>
    </w:r>
    <w:r>
      <w:rPr>
        <w:rStyle w:val="PageNumber"/>
      </w:rPr>
      <w:fldChar w:fldCharType="end"/>
    </w:r>
  </w:p>
  <w:p w:rsidR="0053464A" w:rsidRDefault="0053464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464A" w:rsidRDefault="0053464A" w:rsidP="008070E0">
      <w:r>
        <w:separator/>
      </w:r>
    </w:p>
  </w:footnote>
  <w:footnote w:type="continuationSeparator" w:id="0">
    <w:p w:rsidR="0053464A" w:rsidRDefault="0053464A" w:rsidP="008070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rsidP="00EE6CF4">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64A" w:rsidRDefault="0053464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70E0"/>
    <w:rsid w:val="000D0006"/>
    <w:rsid w:val="000D50B0"/>
    <w:rsid w:val="002751D5"/>
    <w:rsid w:val="002913CD"/>
    <w:rsid w:val="00327FDB"/>
    <w:rsid w:val="00342A8C"/>
    <w:rsid w:val="00346D2A"/>
    <w:rsid w:val="00435FBB"/>
    <w:rsid w:val="004800FD"/>
    <w:rsid w:val="00494B49"/>
    <w:rsid w:val="004B61A3"/>
    <w:rsid w:val="0051658C"/>
    <w:rsid w:val="0053464A"/>
    <w:rsid w:val="0064162F"/>
    <w:rsid w:val="00656BE8"/>
    <w:rsid w:val="00676B2A"/>
    <w:rsid w:val="006F6242"/>
    <w:rsid w:val="00736070"/>
    <w:rsid w:val="00790E9A"/>
    <w:rsid w:val="008070E0"/>
    <w:rsid w:val="00A278D1"/>
    <w:rsid w:val="00A32B5B"/>
    <w:rsid w:val="00A81B40"/>
    <w:rsid w:val="00AB0C19"/>
    <w:rsid w:val="00AE19D7"/>
    <w:rsid w:val="00B04B26"/>
    <w:rsid w:val="00B06D9B"/>
    <w:rsid w:val="00B96EC5"/>
    <w:rsid w:val="00BD74AE"/>
    <w:rsid w:val="00C00FB1"/>
    <w:rsid w:val="00C4758A"/>
    <w:rsid w:val="00C826BE"/>
    <w:rsid w:val="00CD04B2"/>
    <w:rsid w:val="00CD50D3"/>
    <w:rsid w:val="00D04F7E"/>
    <w:rsid w:val="00D101AD"/>
    <w:rsid w:val="00D16487"/>
    <w:rsid w:val="00E25B55"/>
    <w:rsid w:val="00EC5D51"/>
    <w:rsid w:val="00EE6CF4"/>
    <w:rsid w:val="00EF63EB"/>
    <w:rsid w:val="00F5076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0E0"/>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8070E0"/>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semiHidden/>
    <w:locked/>
    <w:rsid w:val="008070E0"/>
    <w:rPr>
      <w:rFonts w:cs="Times New Roman"/>
      <w:sz w:val="18"/>
      <w:szCs w:val="18"/>
    </w:rPr>
  </w:style>
  <w:style w:type="paragraph" w:styleId="Footer">
    <w:name w:val="footer"/>
    <w:basedOn w:val="Normal"/>
    <w:link w:val="FooterChar"/>
    <w:uiPriority w:val="99"/>
    <w:semiHidden/>
    <w:rsid w:val="008070E0"/>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semiHidden/>
    <w:locked/>
    <w:rsid w:val="008070E0"/>
    <w:rPr>
      <w:rFonts w:cs="Times New Roman"/>
      <w:sz w:val="18"/>
      <w:szCs w:val="18"/>
    </w:rPr>
  </w:style>
  <w:style w:type="character" w:styleId="PageNumber">
    <w:name w:val="page number"/>
    <w:basedOn w:val="DefaultParagraphFont"/>
    <w:uiPriority w:val="99"/>
    <w:rsid w:val="00D16487"/>
    <w:rPr>
      <w:rFonts w:cs="Times New Roman"/>
    </w:rPr>
  </w:style>
  <w:style w:type="paragraph" w:styleId="BalloonText">
    <w:name w:val="Balloon Text"/>
    <w:basedOn w:val="Normal"/>
    <w:link w:val="BalloonTextChar"/>
    <w:uiPriority w:val="99"/>
    <w:semiHidden/>
    <w:rsid w:val="00D16487"/>
    <w:rPr>
      <w:sz w:val="18"/>
      <w:szCs w:val="18"/>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304</TotalTime>
  <Pages>16</Pages>
  <Words>1089</Words>
  <Characters>6209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谭小丽</dc:creator>
  <cp:keywords/>
  <dc:description/>
  <cp:lastModifiedBy>湛江思远电脑</cp:lastModifiedBy>
  <cp:revision>13</cp:revision>
  <cp:lastPrinted>2017-06-30T02:35:00Z</cp:lastPrinted>
  <dcterms:created xsi:type="dcterms:W3CDTF">2017-06-21T03:40:00Z</dcterms:created>
  <dcterms:modified xsi:type="dcterms:W3CDTF">2017-06-30T02:35:00Z</dcterms:modified>
</cp:coreProperties>
</file>