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jc w:val="left"/>
        <w:textAlignment w:val="auto"/>
        <w:outlineLvl w:val="1"/>
        <w:rPr>
          <w:rFonts w:hint="eastAsia" w:ascii="CESI黑体-GB2312" w:hAnsi="CESI黑体-GB2312" w:eastAsia="CESI黑体-GB2312" w:cs="CESI黑体-GB2312"/>
          <w:b/>
          <w:bCs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CESI黑体-GB2312" w:hAnsi="CESI黑体-GB2312" w:eastAsia="CESI黑体-GB2312" w:cs="CESI黑体-GB2312"/>
          <w:b/>
          <w:bCs/>
          <w:sz w:val="32"/>
          <w:szCs w:val="32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b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湛江市2024年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新一轮消费品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以旧换新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”促消费惠民活动报名表</w:t>
      </w:r>
    </w:p>
    <w:tbl>
      <w:tblPr>
        <w:tblStyle w:val="2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1844"/>
        <w:gridCol w:w="2137"/>
        <w:gridCol w:w="24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Calibri" w:hAnsi="Calibri" w:eastAsia="宋体" w:cs="Times New Roman"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375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填写营业执照登记名称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Calibri" w:hAnsi="Calibri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地址</w:t>
            </w:r>
          </w:p>
        </w:tc>
        <w:tc>
          <w:tcPr>
            <w:tcW w:w="375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2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Calibri" w:hAnsi="Calibri" w:eastAsia="宋体" w:cs="Times New Roman"/>
                <w:color w:val="auto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24"/>
                <w:lang w:val="en-US" w:eastAsia="zh-CN"/>
              </w:rPr>
              <w:t>参与门店名称</w:t>
            </w:r>
          </w:p>
        </w:tc>
        <w:tc>
          <w:tcPr>
            <w:tcW w:w="375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例：#######店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12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法定代表人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负责人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）姓名</w:t>
            </w:r>
          </w:p>
        </w:tc>
        <w:tc>
          <w:tcPr>
            <w:tcW w:w="10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统一社会信用代码</w:t>
            </w:r>
          </w:p>
        </w:tc>
        <w:tc>
          <w:tcPr>
            <w:tcW w:w="14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08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4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0" w:hRule="atLeast"/>
          <w:jc w:val="center"/>
        </w:trPr>
        <w:tc>
          <w:tcPr>
            <w:tcW w:w="5000" w:type="pct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企业简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9-12月配套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让利优惠促销活动的计划：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afterLines="0" w:line="600" w:lineRule="exact"/>
              <w:jc w:val="both"/>
              <w:rPr>
                <w:rFonts w:ascii="宋体" w:hAnsi="宋体" w:eastAsia="微软雅黑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afterLines="0" w:line="600" w:lineRule="exact"/>
              <w:jc w:val="both"/>
              <w:rPr>
                <w:rFonts w:ascii="宋体" w:hAnsi="宋体" w:eastAsia="微软雅黑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360" w:firstLineChars="14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360" w:firstLineChars="140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320" w:firstLineChars="1800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法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定代表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负责人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签名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及盖章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5760" w:firstLineChars="2400"/>
              <w:jc w:val="both"/>
              <w:rPr>
                <w:rFonts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9F059"/>
    <w:rsid w:val="69F9F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2024-08-31T17:00:00Z</dcterms:created>
  <dc:creator>李剑鹏</dc:creator>
  <cp:lastModifiedBy>李剑鹏</cp:lastModifiedBy>
  <dcterms:modified xsi:type="dcterms:W3CDTF">2024-08-31T17:00:45Z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