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FFD" w:rsidRDefault="00580FFD">
      <w:pPr>
        <w:spacing w:line="600" w:lineRule="exact"/>
      </w:pPr>
    </w:p>
    <w:p w:rsidR="00580FFD" w:rsidRDefault="002910F2">
      <w:pPr>
        <w:spacing w:line="500" w:lineRule="exact"/>
        <w:jc w:val="center"/>
        <w:rPr>
          <w:rFonts w:ascii="方正小标宋_GBK" w:eastAsia="方正小标宋_GBK" w:hAnsi="方正小标宋_GBK" w:cs="方正小标宋_GBK"/>
          <w:bCs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bCs/>
          <w:sz w:val="32"/>
          <w:szCs w:val="32"/>
        </w:rPr>
        <w:t>新冠肺炎防控个人承诺书</w:t>
      </w:r>
    </w:p>
    <w:p w:rsidR="00580FFD" w:rsidRDefault="006B283E">
      <w:pPr>
        <w:snapToGrid w:val="0"/>
        <w:spacing w:line="500" w:lineRule="exact"/>
        <w:jc w:val="left"/>
        <w:rPr>
          <w:rFonts w:ascii="仿宋" w:eastAsia="仿宋" w:hAnsi="仿宋" w:cs="仿宋"/>
          <w:sz w:val="24"/>
          <w:u w:val="single"/>
        </w:rPr>
      </w:pPr>
      <w:r>
        <w:rPr>
          <w:rFonts w:ascii="仿宋" w:eastAsia="仿宋" w:hAnsi="仿宋" w:cs="仿宋" w:hint="eastAsia"/>
          <w:sz w:val="24"/>
        </w:rPr>
        <w:t>姓名（签名）：</w:t>
      </w:r>
      <w:r w:rsidR="002910F2">
        <w:rPr>
          <w:rFonts w:ascii="仿宋" w:eastAsia="仿宋" w:hAnsi="仿宋" w:cs="仿宋" w:hint="eastAsia"/>
          <w:sz w:val="24"/>
        </w:rPr>
        <w:t xml:space="preserve">                 </w:t>
      </w:r>
      <w:r>
        <w:rPr>
          <w:rFonts w:ascii="仿宋" w:eastAsia="仿宋" w:hAnsi="仿宋" w:cs="仿宋" w:hint="eastAsia"/>
          <w:sz w:val="24"/>
        </w:rPr>
        <w:t>身份证号码：</w:t>
      </w:r>
    </w:p>
    <w:p w:rsidR="00580FFD" w:rsidRDefault="006B283E">
      <w:pPr>
        <w:snapToGrid w:val="0"/>
        <w:spacing w:line="500" w:lineRule="exact"/>
        <w:jc w:val="left"/>
        <w:rPr>
          <w:rFonts w:ascii="仿宋" w:eastAsia="仿宋" w:hAnsi="仿宋" w:cs="仿宋"/>
          <w:sz w:val="24"/>
          <w:u w:val="single"/>
        </w:rPr>
      </w:pPr>
      <w:r>
        <w:rPr>
          <w:rFonts w:ascii="仿宋" w:eastAsia="仿宋" w:hAnsi="仿宋" w:cs="仿宋" w:hint="eastAsia"/>
          <w:sz w:val="24"/>
        </w:rPr>
        <w:t>联系电话：</w:t>
      </w:r>
    </w:p>
    <w:tbl>
      <w:tblPr>
        <w:tblpPr w:leftFromText="180" w:rightFromText="180" w:vertAnchor="page" w:horzAnchor="page" w:tblpX="850" w:tblpY="4882"/>
        <w:tblOverlap w:val="never"/>
        <w:tblW w:w="10008" w:type="dxa"/>
        <w:tblLayout w:type="fixed"/>
        <w:tblCellMar>
          <w:left w:w="0" w:type="dxa"/>
          <w:right w:w="0" w:type="dxa"/>
        </w:tblCellMar>
        <w:tblLook w:val="04A0"/>
      </w:tblPr>
      <w:tblGrid>
        <w:gridCol w:w="380"/>
        <w:gridCol w:w="960"/>
        <w:gridCol w:w="780"/>
        <w:gridCol w:w="2760"/>
        <w:gridCol w:w="1048"/>
        <w:gridCol w:w="585"/>
        <w:gridCol w:w="2447"/>
        <w:gridCol w:w="1048"/>
      </w:tblGrid>
      <w:tr w:rsidR="00580FFD">
        <w:trPr>
          <w:trHeight w:val="865"/>
        </w:trPr>
        <w:tc>
          <w:tcPr>
            <w:tcW w:w="38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3540" w:type="dxa"/>
            <w:gridSpan w:val="2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</w:rPr>
              <w:t>健康信息</w:t>
            </w:r>
          </w:p>
        </w:tc>
        <w:tc>
          <w:tcPr>
            <w:tcW w:w="408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</w:rPr>
              <w:t>行程记录</w:t>
            </w:r>
          </w:p>
        </w:tc>
        <w:tc>
          <w:tcPr>
            <w:tcW w:w="1048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</w:rPr>
              <w:t>14天内是否与确诊病例接触</w:t>
            </w:r>
          </w:p>
        </w:tc>
      </w:tr>
      <w:tr w:rsidR="00580FFD">
        <w:trPr>
          <w:trHeight w:val="510"/>
        </w:trPr>
        <w:tc>
          <w:tcPr>
            <w:tcW w:w="38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580FFD">
            <w:pPr>
              <w:jc w:val="center"/>
              <w:rPr>
                <w:rFonts w:ascii="仿宋" w:eastAsia="仿宋" w:hAnsi="仿宋" w:cs="仿宋"/>
                <w:b/>
                <w:color w:val="000000"/>
                <w:szCs w:val="21"/>
              </w:rPr>
            </w:pPr>
          </w:p>
        </w:tc>
        <w:tc>
          <w:tcPr>
            <w:tcW w:w="960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580FFD">
            <w:pPr>
              <w:jc w:val="center"/>
              <w:rPr>
                <w:rFonts w:ascii="仿宋" w:eastAsia="仿宋" w:hAnsi="仿宋" w:cs="仿宋"/>
                <w:b/>
                <w:color w:val="000000"/>
                <w:szCs w:val="21"/>
              </w:rPr>
            </w:pPr>
          </w:p>
        </w:tc>
        <w:tc>
          <w:tcPr>
            <w:tcW w:w="3540" w:type="dxa"/>
            <w:gridSpan w:val="2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580FFD">
            <w:pPr>
              <w:jc w:val="center"/>
              <w:rPr>
                <w:rFonts w:ascii="仿宋" w:eastAsia="仿宋" w:hAnsi="仿宋" w:cs="仿宋"/>
                <w:b/>
                <w:color w:val="000000"/>
                <w:szCs w:val="21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</w:rPr>
              <w:t>是否离开过广东省</w:t>
            </w:r>
          </w:p>
        </w:tc>
        <w:tc>
          <w:tcPr>
            <w:tcW w:w="303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</w:rPr>
              <w:t>是否去过国（境）外或国内</w:t>
            </w:r>
            <w:r>
              <w:rPr>
                <w:rStyle w:val="font31"/>
                <w:rFonts w:ascii="仿宋" w:eastAsia="仿宋" w:hAnsi="仿宋" w:cs="仿宋" w:hint="default"/>
                <w:szCs w:val="21"/>
              </w:rPr>
              <w:t>中高风险地区</w:t>
            </w:r>
          </w:p>
        </w:tc>
        <w:tc>
          <w:tcPr>
            <w:tcW w:w="1048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580FFD">
            <w:pPr>
              <w:jc w:val="center"/>
              <w:rPr>
                <w:rFonts w:ascii="仿宋" w:eastAsia="仿宋" w:hAnsi="仿宋" w:cs="仿宋"/>
                <w:b/>
                <w:color w:val="000000"/>
                <w:szCs w:val="21"/>
              </w:rPr>
            </w:pPr>
          </w:p>
        </w:tc>
      </w:tr>
      <w:tr w:rsidR="00580FFD">
        <w:trPr>
          <w:trHeight w:val="283"/>
        </w:trPr>
        <w:tc>
          <w:tcPr>
            <w:tcW w:w="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月日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</w:tr>
      <w:tr w:rsidR="00580FFD">
        <w:trPr>
          <w:trHeight w:val="283"/>
        </w:trPr>
        <w:tc>
          <w:tcPr>
            <w:tcW w:w="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月日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</w:tr>
      <w:tr w:rsidR="00580FFD">
        <w:trPr>
          <w:trHeight w:val="283"/>
        </w:trPr>
        <w:tc>
          <w:tcPr>
            <w:tcW w:w="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月日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</w:tr>
      <w:tr w:rsidR="00580FFD">
        <w:trPr>
          <w:trHeight w:val="283"/>
        </w:trPr>
        <w:tc>
          <w:tcPr>
            <w:tcW w:w="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月日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</w:tr>
      <w:tr w:rsidR="00580FFD">
        <w:trPr>
          <w:trHeight w:val="283"/>
        </w:trPr>
        <w:tc>
          <w:tcPr>
            <w:tcW w:w="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月日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</w:tr>
      <w:tr w:rsidR="00580FFD">
        <w:trPr>
          <w:trHeight w:val="283"/>
        </w:trPr>
        <w:tc>
          <w:tcPr>
            <w:tcW w:w="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月日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</w:tr>
      <w:tr w:rsidR="00580FFD">
        <w:trPr>
          <w:trHeight w:val="283"/>
        </w:trPr>
        <w:tc>
          <w:tcPr>
            <w:tcW w:w="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月日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</w:tr>
      <w:tr w:rsidR="00580FFD">
        <w:trPr>
          <w:trHeight w:val="283"/>
        </w:trPr>
        <w:tc>
          <w:tcPr>
            <w:tcW w:w="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月日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</w:tr>
      <w:tr w:rsidR="00580FFD">
        <w:trPr>
          <w:trHeight w:val="283"/>
        </w:trPr>
        <w:tc>
          <w:tcPr>
            <w:tcW w:w="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月日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</w:tr>
      <w:tr w:rsidR="00580FFD">
        <w:trPr>
          <w:trHeight w:val="283"/>
        </w:trPr>
        <w:tc>
          <w:tcPr>
            <w:tcW w:w="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月日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</w:tr>
      <w:tr w:rsidR="00580FFD">
        <w:trPr>
          <w:trHeight w:val="283"/>
        </w:trPr>
        <w:tc>
          <w:tcPr>
            <w:tcW w:w="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月日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</w:tr>
      <w:tr w:rsidR="00580FFD">
        <w:trPr>
          <w:trHeight w:val="283"/>
        </w:trPr>
        <w:tc>
          <w:tcPr>
            <w:tcW w:w="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月日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</w:tr>
      <w:tr w:rsidR="00580FFD">
        <w:trPr>
          <w:trHeight w:val="283"/>
        </w:trPr>
        <w:tc>
          <w:tcPr>
            <w:tcW w:w="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月日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</w:tr>
      <w:tr w:rsidR="00580FFD">
        <w:trPr>
          <w:trHeight w:val="283"/>
        </w:trPr>
        <w:tc>
          <w:tcPr>
            <w:tcW w:w="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月日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</w:tr>
      <w:tr w:rsidR="00580FFD">
        <w:trPr>
          <w:trHeight w:val="283"/>
        </w:trPr>
        <w:tc>
          <w:tcPr>
            <w:tcW w:w="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月日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580FFD" w:rsidRDefault="006B283E">
            <w:pPr>
              <w:widowControl/>
              <w:ind w:leftChars="50" w:left="105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80FFD" w:rsidRDefault="006B283E">
            <w:pPr>
              <w:widowControl/>
              <w:jc w:val="righ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是</w:t>
            </w:r>
            <w:r>
              <w:rPr>
                <w:rStyle w:val="font21"/>
                <w:rFonts w:ascii="仿宋" w:eastAsia="仿宋" w:hAnsi="仿宋" w:cs="仿宋" w:hint="eastAsia"/>
                <w:szCs w:val="21"/>
              </w:rPr>
              <w:t>□</w:t>
            </w:r>
            <w:r>
              <w:rPr>
                <w:rStyle w:val="font11"/>
                <w:rFonts w:ascii="仿宋" w:eastAsia="仿宋" w:hAnsi="仿宋" w:cs="仿宋" w:hint="eastAsia"/>
                <w:sz w:val="21"/>
                <w:szCs w:val="21"/>
              </w:rPr>
              <w:t>否</w:t>
            </w:r>
          </w:p>
        </w:tc>
      </w:tr>
    </w:tbl>
    <w:p w:rsidR="00580FFD" w:rsidRDefault="006B283E">
      <w:pPr>
        <w:pStyle w:val="BodyText1I2"/>
        <w:ind w:firstLineChars="0" w:firstLine="0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注：请如实填写测试测评前14天的信息，在相应的</w:t>
      </w:r>
      <w:r>
        <w:rPr>
          <w:rFonts w:ascii="仿宋" w:eastAsia="仿宋" w:hAnsi="仿宋" w:cs="仿宋" w:hint="eastAsia"/>
          <w:kern w:val="0"/>
          <w:szCs w:val="21"/>
        </w:rPr>
        <w:sym w:font="Wingdings 2" w:char="0052"/>
      </w:r>
      <w:r>
        <w:rPr>
          <w:rFonts w:ascii="仿宋" w:eastAsia="仿宋" w:hAnsi="仿宋" w:cs="仿宋" w:hint="eastAsia"/>
          <w:kern w:val="0"/>
          <w:szCs w:val="21"/>
        </w:rPr>
        <w:t>内</w:t>
      </w:r>
      <w:r>
        <w:rPr>
          <w:rFonts w:ascii="仿宋" w:eastAsia="仿宋" w:hAnsi="仿宋" w:cs="仿宋" w:hint="eastAsia"/>
          <w:szCs w:val="21"/>
        </w:rPr>
        <w:t>打√，如出现发热、干咳等异常的须如实填写信息情况。</w:t>
      </w:r>
    </w:p>
    <w:p w:rsidR="00580FFD" w:rsidRDefault="006B283E">
      <w:pPr>
        <w:spacing w:line="540" w:lineRule="exact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本人已认真阅读《湛江市民政局</w:t>
      </w:r>
      <w:r w:rsidR="00835973">
        <w:rPr>
          <w:rFonts w:ascii="仿宋" w:eastAsia="仿宋" w:hAnsi="仿宋" w:cs="仿宋" w:hint="eastAsia"/>
          <w:sz w:val="24"/>
          <w:szCs w:val="24"/>
        </w:rPr>
        <w:t>招聘</w:t>
      </w:r>
      <w:r w:rsidR="009B66C1">
        <w:rPr>
          <w:rFonts w:ascii="仿宋" w:eastAsia="仿宋" w:hAnsi="仿宋" w:cs="仿宋" w:hint="eastAsia"/>
          <w:sz w:val="24"/>
          <w:szCs w:val="24"/>
        </w:rPr>
        <w:t>就业困难人员</w:t>
      </w:r>
      <w:r>
        <w:rPr>
          <w:rFonts w:ascii="仿宋" w:eastAsia="仿宋" w:hAnsi="仿宋" w:cs="仿宋" w:hint="eastAsia"/>
          <w:sz w:val="24"/>
          <w:szCs w:val="24"/>
        </w:rPr>
        <w:t>公告》，知悉告知的所有事项和防疫要求。在此郑重承诺：本人提交所有防疫材料（信息）均真实、有效，积极配合和服从考试防疫相关检查监测，无隐瞒或谎报旅居史、接触史、健康状况等疫情防控信息。如违反相关规定，自愿承担相关责任、接受相应处理。</w:t>
      </w:r>
    </w:p>
    <w:p w:rsidR="00580FFD" w:rsidRDefault="00580FFD">
      <w:pPr>
        <w:jc w:val="left"/>
        <w:rPr>
          <w:rFonts w:ascii="仿宋" w:eastAsia="仿宋" w:hAnsi="仿宋" w:cs="仿宋"/>
          <w:sz w:val="24"/>
          <w:szCs w:val="24"/>
        </w:rPr>
      </w:pPr>
    </w:p>
    <w:p w:rsidR="00580FFD" w:rsidRDefault="006B283E">
      <w:pPr>
        <w:snapToGrid w:val="0"/>
        <w:spacing w:line="360" w:lineRule="auto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color w:val="000000"/>
          <w:kern w:val="0"/>
          <w:sz w:val="24"/>
          <w:szCs w:val="24"/>
        </w:rPr>
        <w:t>承诺人：</w:t>
      </w:r>
      <w:r w:rsidR="002910F2">
        <w:rPr>
          <w:rFonts w:ascii="仿宋" w:eastAsia="仿宋" w:hAnsi="仿宋" w:cs="仿宋" w:hint="eastAsia"/>
          <w:color w:val="000000"/>
          <w:kern w:val="0"/>
          <w:sz w:val="24"/>
          <w:szCs w:val="24"/>
        </w:rPr>
        <w:t xml:space="preserve">                             </w:t>
      </w:r>
      <w:r>
        <w:rPr>
          <w:rFonts w:ascii="仿宋" w:eastAsia="仿宋" w:hAnsi="仿宋" w:cs="仿宋" w:hint="eastAsia"/>
          <w:color w:val="000000"/>
          <w:kern w:val="0"/>
          <w:sz w:val="24"/>
          <w:szCs w:val="24"/>
        </w:rPr>
        <w:t>承诺日期：</w:t>
      </w:r>
      <w:r w:rsidR="002910F2">
        <w:rPr>
          <w:rFonts w:ascii="仿宋" w:eastAsia="仿宋" w:hAnsi="仿宋" w:cs="仿宋" w:hint="eastAsia"/>
          <w:color w:val="000000"/>
          <w:kern w:val="0"/>
          <w:sz w:val="24"/>
          <w:szCs w:val="24"/>
        </w:rPr>
        <w:t xml:space="preserve">     </w:t>
      </w:r>
      <w:r>
        <w:rPr>
          <w:rFonts w:ascii="仿宋" w:eastAsia="仿宋" w:hAnsi="仿宋" w:cs="仿宋" w:hint="eastAsia"/>
          <w:color w:val="000000"/>
          <w:kern w:val="0"/>
          <w:sz w:val="24"/>
          <w:szCs w:val="24"/>
        </w:rPr>
        <w:t>年</w:t>
      </w:r>
      <w:r w:rsidR="002910F2">
        <w:rPr>
          <w:rFonts w:ascii="仿宋" w:eastAsia="仿宋" w:hAnsi="仿宋" w:cs="仿宋" w:hint="eastAsia"/>
          <w:color w:val="000000"/>
          <w:kern w:val="0"/>
          <w:sz w:val="24"/>
          <w:szCs w:val="24"/>
        </w:rPr>
        <w:t xml:space="preserve">     </w:t>
      </w:r>
      <w:r>
        <w:rPr>
          <w:rFonts w:ascii="仿宋" w:eastAsia="仿宋" w:hAnsi="仿宋" w:cs="仿宋" w:hint="eastAsia"/>
          <w:color w:val="000000"/>
          <w:kern w:val="0"/>
          <w:sz w:val="24"/>
          <w:szCs w:val="24"/>
        </w:rPr>
        <w:t>月</w:t>
      </w:r>
      <w:r w:rsidR="002910F2">
        <w:rPr>
          <w:rFonts w:ascii="仿宋" w:eastAsia="仿宋" w:hAnsi="仿宋" w:cs="仿宋" w:hint="eastAsia"/>
          <w:color w:val="000000"/>
          <w:kern w:val="0"/>
          <w:sz w:val="24"/>
          <w:szCs w:val="24"/>
        </w:rPr>
        <w:t xml:space="preserve">    </w:t>
      </w:r>
      <w:r>
        <w:rPr>
          <w:rFonts w:ascii="仿宋" w:eastAsia="仿宋" w:hAnsi="仿宋" w:cs="仿宋" w:hint="eastAsia"/>
          <w:color w:val="000000"/>
          <w:kern w:val="0"/>
          <w:sz w:val="24"/>
          <w:szCs w:val="24"/>
        </w:rPr>
        <w:t>日</w:t>
      </w:r>
    </w:p>
    <w:sectPr w:rsidR="00580FFD" w:rsidSect="00ED0A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7390" w:rsidRDefault="008F7390" w:rsidP="0016145A">
      <w:r>
        <w:separator/>
      </w:r>
    </w:p>
  </w:endnote>
  <w:endnote w:type="continuationSeparator" w:id="1">
    <w:p w:rsidR="008F7390" w:rsidRDefault="008F7390" w:rsidP="001614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7390" w:rsidRDefault="008F7390" w:rsidP="0016145A">
      <w:r>
        <w:separator/>
      </w:r>
    </w:p>
  </w:footnote>
  <w:footnote w:type="continuationSeparator" w:id="1">
    <w:p w:rsidR="008F7390" w:rsidRDefault="008F7390" w:rsidP="001614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B2E0429"/>
    <w:rsid w:val="000B7F31"/>
    <w:rsid w:val="0010488A"/>
    <w:rsid w:val="0016145A"/>
    <w:rsid w:val="002717A9"/>
    <w:rsid w:val="002910F2"/>
    <w:rsid w:val="002D3934"/>
    <w:rsid w:val="00580FFD"/>
    <w:rsid w:val="006B283E"/>
    <w:rsid w:val="006D4840"/>
    <w:rsid w:val="00835973"/>
    <w:rsid w:val="008F7390"/>
    <w:rsid w:val="009B66C1"/>
    <w:rsid w:val="00A56D82"/>
    <w:rsid w:val="00C3627D"/>
    <w:rsid w:val="00ED0AAA"/>
    <w:rsid w:val="02897E32"/>
    <w:rsid w:val="14717534"/>
    <w:rsid w:val="16100F9F"/>
    <w:rsid w:val="1F2A6A80"/>
    <w:rsid w:val="23FF5B74"/>
    <w:rsid w:val="254048EB"/>
    <w:rsid w:val="27B70177"/>
    <w:rsid w:val="2C9A3422"/>
    <w:rsid w:val="3240365A"/>
    <w:rsid w:val="535B25C8"/>
    <w:rsid w:val="5BD03F9B"/>
    <w:rsid w:val="616965A6"/>
    <w:rsid w:val="66861BC4"/>
    <w:rsid w:val="77165C9C"/>
    <w:rsid w:val="7B2E04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D0AA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1I2">
    <w:name w:val="BodyText1I2"/>
    <w:basedOn w:val="a"/>
    <w:next w:val="a"/>
    <w:qFormat/>
    <w:rsid w:val="00ED0AAA"/>
    <w:pPr>
      <w:ind w:firstLineChars="200" w:firstLine="420"/>
      <w:textAlignment w:val="baseline"/>
    </w:pPr>
    <w:rPr>
      <w:rFonts w:ascii="Times New Roman" w:eastAsia="宋体" w:hAnsi="Times New Roman" w:cs="Times New Roman"/>
      <w:szCs w:val="32"/>
    </w:rPr>
  </w:style>
  <w:style w:type="character" w:customStyle="1" w:styleId="font31">
    <w:name w:val="font31"/>
    <w:basedOn w:val="a0"/>
    <w:qFormat/>
    <w:rsid w:val="00ED0AAA"/>
    <w:rPr>
      <w:rFonts w:ascii="楷体" w:eastAsia="楷体" w:hAnsi="楷体" w:cs="楷体" w:hint="eastAsia"/>
      <w:b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sid w:val="00ED0AAA"/>
    <w:rPr>
      <w:rFonts w:ascii="仿宋_GB2312" w:eastAsia="仿宋_GB2312" w:cs="仿宋_GB2312" w:hint="default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sid w:val="00ED0AAA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paragraph" w:styleId="a3">
    <w:name w:val="header"/>
    <w:basedOn w:val="a"/>
    <w:link w:val="Char"/>
    <w:rsid w:val="001614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6145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1614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6145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1I2">
    <w:name w:val="BodyText1I2"/>
    <w:basedOn w:val="a"/>
    <w:next w:val="a"/>
    <w:qFormat/>
    <w:pPr>
      <w:ind w:firstLineChars="200" w:firstLine="420"/>
      <w:textAlignment w:val="baseline"/>
    </w:pPr>
    <w:rPr>
      <w:rFonts w:ascii="Times New Roman" w:eastAsia="宋体" w:hAnsi="Times New Roman" w:cs="Times New Roman"/>
      <w:szCs w:val="32"/>
    </w:rPr>
  </w:style>
  <w:style w:type="character" w:customStyle="1" w:styleId="font31">
    <w:name w:val="font31"/>
    <w:basedOn w:val="a0"/>
    <w:qFormat/>
    <w:rPr>
      <w:rFonts w:ascii="楷体" w:eastAsia="楷体" w:hAnsi="楷体" w:cs="楷体" w:hint="eastAsia"/>
      <w:b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default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848</Characters>
  <Application>Microsoft Office Word</Application>
  <DocSecurity>0</DocSecurity>
  <Lines>7</Lines>
  <Paragraphs>1</Paragraphs>
  <ScaleCrop>false</ScaleCrop>
  <Company>Microsoft</Company>
  <LinksUpToDate>false</LinksUpToDate>
  <CharactersWithSpaces>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林诗君</dc:creator>
  <cp:lastModifiedBy>Administrator</cp:lastModifiedBy>
  <cp:revision>3</cp:revision>
  <dcterms:created xsi:type="dcterms:W3CDTF">2020-12-14T03:17:00Z</dcterms:created>
  <dcterms:modified xsi:type="dcterms:W3CDTF">2020-12-14T03:18:00Z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