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eastAsia="华文中宋" w:cs="Times New Roman"/>
          <w:b/>
          <w:sz w:val="36"/>
          <w:szCs w:val="36"/>
          <w:lang w:eastAsia="zh-CN"/>
        </w:rPr>
      </w:pPr>
      <w:r>
        <w:rPr>
          <w:rFonts w:eastAsia="华文中宋" w:cs="Times New Roman"/>
          <w:b/>
          <w:sz w:val="36"/>
          <w:szCs w:val="36"/>
        </w:rPr>
        <w:t>2021年湛</w:t>
      </w:r>
      <w:bookmarkStart w:id="0" w:name="_GoBack"/>
      <w:bookmarkEnd w:id="0"/>
      <w:r>
        <w:rPr>
          <w:rFonts w:eastAsia="华文中宋" w:cs="Times New Roman"/>
          <w:b/>
          <w:sz w:val="36"/>
          <w:szCs w:val="36"/>
        </w:rPr>
        <w:t>江市</w:t>
      </w:r>
      <w:r>
        <w:rPr>
          <w:rFonts w:hint="eastAsia" w:eastAsia="华文中宋" w:cs="Times New Roman"/>
          <w:b/>
          <w:sz w:val="36"/>
          <w:szCs w:val="36"/>
          <w:lang w:eastAsia="zh-CN"/>
        </w:rPr>
        <w:t>公开招聘</w:t>
      </w:r>
      <w:r>
        <w:rPr>
          <w:rFonts w:eastAsia="华文中宋" w:cs="Times New Roman"/>
          <w:b/>
          <w:sz w:val="36"/>
          <w:szCs w:val="36"/>
        </w:rPr>
        <w:t>“双百工程”社工督导人员</w:t>
      </w:r>
      <w:r>
        <w:rPr>
          <w:rFonts w:hint="eastAsia" w:eastAsia="华文中宋" w:cs="Times New Roman"/>
          <w:b/>
          <w:sz w:val="36"/>
          <w:szCs w:val="36"/>
          <w:lang w:eastAsia="zh-CN"/>
        </w:rPr>
        <w:t>拟聘用名单情</w:t>
      </w:r>
      <w:r>
        <w:rPr>
          <w:rFonts w:eastAsia="华文中宋" w:cs="Times New Roman"/>
          <w:b/>
          <w:sz w:val="36"/>
          <w:szCs w:val="36"/>
        </w:rPr>
        <w:t>况</w:t>
      </w:r>
      <w:r>
        <w:rPr>
          <w:rFonts w:hint="eastAsia" w:eastAsia="华文中宋" w:cs="Times New Roman"/>
          <w:b/>
          <w:sz w:val="36"/>
          <w:szCs w:val="36"/>
          <w:lang w:eastAsia="zh-CN"/>
        </w:rPr>
        <w:t>一览</w:t>
      </w:r>
      <w:r>
        <w:rPr>
          <w:rFonts w:eastAsia="华文中宋" w:cs="Times New Roman"/>
          <w:b/>
          <w:sz w:val="36"/>
          <w:szCs w:val="36"/>
        </w:rPr>
        <w:t>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/>
        </w:rPr>
      </w:pPr>
    </w:p>
    <w:tbl>
      <w:tblPr>
        <w:tblStyle w:val="3"/>
        <w:tblW w:w="13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1485"/>
        <w:gridCol w:w="941"/>
        <w:gridCol w:w="1219"/>
        <w:gridCol w:w="1535"/>
        <w:gridCol w:w="2187"/>
        <w:gridCol w:w="1239"/>
        <w:gridCol w:w="1335"/>
        <w:gridCol w:w="1350"/>
        <w:gridCol w:w="1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是否</w:t>
            </w:r>
            <w:r>
              <w:rPr>
                <w:rFonts w:hint="eastAsia"/>
                <w:sz w:val="24"/>
                <w:szCs w:val="24"/>
              </w:rPr>
              <w:t>持</w:t>
            </w:r>
            <w:r>
              <w:rPr>
                <w:rFonts w:hint="eastAsia"/>
                <w:sz w:val="24"/>
                <w:szCs w:val="24"/>
                <w:lang w:eastAsia="zh-CN"/>
              </w:rPr>
              <w:t>有</w:t>
            </w:r>
          </w:p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中级社工</w:t>
            </w:r>
            <w:r>
              <w:rPr>
                <w:rFonts w:hint="eastAsia"/>
                <w:sz w:val="24"/>
                <w:szCs w:val="24"/>
              </w:rPr>
              <w:t>证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是否具有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4年以上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相关</w:t>
            </w:r>
            <w:r>
              <w:rPr>
                <w:rFonts w:hint="eastAsia"/>
                <w:sz w:val="24"/>
                <w:szCs w:val="24"/>
              </w:rPr>
              <w:t>工作经历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面试编号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面试成绩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体检情况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是否合格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黄富南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18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85.1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陈雯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璞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10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84.3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许志玲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15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84.1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陈思桃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22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84.0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庞海青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14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82.8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李艳荣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大专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82.7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麦汝霞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20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82.6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林慧春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82.6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卢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lang w:eastAsia="zh-CN"/>
              </w:rPr>
              <w:t>冰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81.1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陈影霞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21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80.5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陈秀权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17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80.4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叶伟明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11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79.7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关杨婷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12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79.1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14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陈亚灿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9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78.5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15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成东峰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13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78.5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刘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鹏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77.1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张伟杰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男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大专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76.7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ind w:firstLine="480" w:firstLineChars="200"/>
        <w:textAlignment w:val="auto"/>
        <w:rPr>
          <w:rFonts w:hint="default" w:eastAsia="仿宋_GB2312"/>
          <w:sz w:val="24"/>
          <w:szCs w:val="24"/>
          <w:lang w:val="en-US" w:eastAsia="zh-CN"/>
        </w:rPr>
      </w:pPr>
    </w:p>
    <w:sectPr>
      <w:pgSz w:w="16838" w:h="11906" w:orient="landscape"/>
      <w:pgMar w:top="1077" w:right="1134" w:bottom="624" w:left="1134" w:header="851" w:footer="1191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600"/>
    <w:rsid w:val="003101D1"/>
    <w:rsid w:val="006C6600"/>
    <w:rsid w:val="006F60CC"/>
    <w:rsid w:val="009B08FC"/>
    <w:rsid w:val="00B61417"/>
    <w:rsid w:val="00DB2542"/>
    <w:rsid w:val="00FC7C14"/>
    <w:rsid w:val="07FF7CC9"/>
    <w:rsid w:val="0DB25BDA"/>
    <w:rsid w:val="0F3753BA"/>
    <w:rsid w:val="12206291"/>
    <w:rsid w:val="15EF1571"/>
    <w:rsid w:val="26F07695"/>
    <w:rsid w:val="2A4F0F90"/>
    <w:rsid w:val="2A71713E"/>
    <w:rsid w:val="33F02E33"/>
    <w:rsid w:val="365759E0"/>
    <w:rsid w:val="3E9D5677"/>
    <w:rsid w:val="4EA70F9F"/>
    <w:rsid w:val="52987ADF"/>
    <w:rsid w:val="52D5601F"/>
    <w:rsid w:val="57F5160E"/>
    <w:rsid w:val="5A570449"/>
    <w:rsid w:val="60446021"/>
    <w:rsid w:val="6513531B"/>
    <w:rsid w:val="664E40EA"/>
    <w:rsid w:val="68A75140"/>
    <w:rsid w:val="6F0B31DA"/>
    <w:rsid w:val="721B0B75"/>
    <w:rsid w:val="757510C2"/>
    <w:rsid w:val="7DF12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</Words>
  <Characters>310</Characters>
  <Lines>2</Lines>
  <Paragraphs>1</Paragraphs>
  <TotalTime>7</TotalTime>
  <ScaleCrop>false</ScaleCrop>
  <LinksUpToDate>false</LinksUpToDate>
  <CharactersWithSpaces>363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2021-07-15T03:50:00Z</dcterms:created>
  <dc:creator>Noctis</dc:creator>
  <cp:lastModifiedBy>陈璐璐</cp:lastModifiedBy>
  <cp:lastPrinted>2021-08-02T02:58:00Z</cp:lastPrinted>
  <dcterms:modified xsi:type="dcterms:W3CDTF">2021-08-11T02:34:43Z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E74AAE25C87042EDACF4A020A6DD1C99</vt:lpwstr>
  </property>
</Properties>
</file>